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E13B74" w:rsidRDefault="001A453D" w:rsidP="008622ED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E13B74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E13B74" w:rsidRDefault="001A453D" w:rsidP="008622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E13B74" w:rsidRDefault="00B028FD" w:rsidP="008622E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E13B7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E13B74" w:rsidRDefault="001A453D" w:rsidP="008622E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E13B74" w:rsidRDefault="001A453D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E13B74" w:rsidRDefault="001A453D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E13B74" w:rsidRDefault="001A453D" w:rsidP="008622E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D07D2" w:rsidRPr="00E13B74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  <w:r w:rsidR="00ED73AF"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44E" w:rsidRPr="00E13B7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D07D2" w:rsidRPr="00E13B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E13B74" w:rsidRDefault="001A453D" w:rsidP="008622ED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635"/>
        <w:gridCol w:w="2126"/>
      </w:tblGrid>
      <w:tr w:rsidR="002029AF" w:rsidRPr="008622ED" w:rsidTr="00B503B5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8622ED" w:rsidTr="00B503B5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87717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687717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DC030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050D94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Совет. Тема</w:t>
            </w:r>
            <w:r w:rsidR="00687717"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044B4" w:rsidRPr="008622ED" w:rsidRDefault="00687717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6E4A96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A96" w:rsidRPr="008622ED" w:rsidRDefault="006E4A96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A96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E4A96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11.00</w:t>
            </w:r>
          </w:p>
          <w:p w:rsidR="006E4A96" w:rsidRPr="008622ED" w:rsidRDefault="006E4A96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A96" w:rsidRPr="008622ED" w:rsidRDefault="006E4A96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AC8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к участию</w:t>
            </w:r>
            <w:r w:rsidR="00050D94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областном этапе Всероссийского конкурса</w:t>
            </w:r>
            <w:r w:rsidR="00210AC8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D94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работников сферы дополнительного образования </w:t>
            </w:r>
            <w:r w:rsidR="00210AC8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«Сердце отдаю детям</w:t>
            </w:r>
            <w:r w:rsidR="00050D94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D72B7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0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0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="0050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A96" w:rsidRPr="008622ED" w:rsidRDefault="006E4A96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6E4A96" w:rsidRPr="008622ED" w:rsidRDefault="006E4A96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A722DF" w:rsidRPr="008622ED" w:rsidTr="00B503B5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A722DF" w:rsidRPr="008622ED" w:rsidTr="00B503B5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11.00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Комиссия по эффективному контракту (</w:t>
            </w:r>
            <w:r w:rsidR="00CA2787" w:rsidRPr="008622ED">
              <w:rPr>
                <w:sz w:val="24"/>
                <w:szCs w:val="24"/>
              </w:rPr>
              <w:t>феврал</w:t>
            </w:r>
            <w:r w:rsidRPr="008622ED">
              <w:rPr>
                <w:sz w:val="24"/>
                <w:szCs w:val="24"/>
              </w:rPr>
              <w:t>ь)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Епифанова Л.В.</w:t>
            </w:r>
          </w:p>
        </w:tc>
      </w:tr>
      <w:tr w:rsidR="00A722DF" w:rsidRPr="008622ED" w:rsidTr="00B503B5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A722DF" w:rsidRPr="008622ED" w:rsidTr="00B503B5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3422D7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50356E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проведения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II Сессии Парламента старшек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лассников Всеволожского района (03.02); м</w:t>
            </w:r>
            <w:r w:rsidR="00050D94" w:rsidRPr="008622ED">
              <w:rPr>
                <w:rStyle w:val="stl-2"/>
                <w:rFonts w:ascii="Times New Roman" w:hAnsi="Times New Roman" w:cs="Times New Roman"/>
                <w:i/>
                <w:sz w:val="24"/>
                <w:szCs w:val="24"/>
              </w:rPr>
              <w:t xml:space="preserve">униципальный фестиваль художественного творчества «Звездная мозаика»  (театральное творчество; хореография) (10, 11.02; 19.02). </w:t>
            </w:r>
            <w:r w:rsidR="00DC0309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подготовка 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районного</w:t>
            </w:r>
            <w:r w:rsidR="00DC0309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а-практикума</w:t>
            </w:r>
            <w:r w:rsidR="00DC0309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педагогами художественной направленности по теме «Лучшие педагогические практики в моделях работы объединений художественной направленности. Наставничество, как инструмент развития конкурсного движения»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(14.02)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7D2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7D2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2D7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10.00</w:t>
            </w:r>
          </w:p>
          <w:p w:rsidR="00A722DF" w:rsidRPr="008622ED" w:rsidRDefault="00A722DF" w:rsidP="0050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 проведения</w:t>
            </w:r>
            <w:r w:rsidR="00A044B4"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этапа Всероссийского конкурса сочинений «Без срока давности» (13.12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.2022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-07.02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проведения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этапа областного конкурса видеороликов на антикоррупционную тематику «Мы за честную Россию без коррупции»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44B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(20.01-09.02).</w:t>
            </w:r>
            <w:r w:rsidR="00DC0309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Итоги проведения </w:t>
            </w:r>
            <w:r w:rsidR="00DC0309" w:rsidRPr="008622ED">
              <w:rPr>
                <w:rStyle w:val="stl-2"/>
                <w:rFonts w:ascii="Times New Roman" w:hAnsi="Times New Roman" w:cs="Times New Roman"/>
                <w:i/>
                <w:sz w:val="24"/>
                <w:szCs w:val="24"/>
              </w:rPr>
              <w:t>муниципального фестиваля художественного творчества «Звездная мозаика»  (театральное творчество) (10-11.02). Итоги м</w:t>
            </w:r>
            <w:r w:rsidR="00DC0309" w:rsidRPr="008622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униципального этапа соревнований школьной спортивной Лиги Ленинградской области в 2023 году по </w:t>
            </w:r>
            <w:proofErr w:type="spellStart"/>
            <w:r w:rsidR="00DC0309" w:rsidRPr="008622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черлидингу</w:t>
            </w:r>
            <w:proofErr w:type="spellEnd"/>
            <w:r w:rsidR="00DC0309" w:rsidRPr="008622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посвященных 80-летию прорыва блокады Ленинграда.</w:t>
            </w:r>
            <w:r w:rsidR="006B06BC" w:rsidRPr="008622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Организация  и подготовка к р</w:t>
            </w:r>
            <w:r w:rsidR="006B06BC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айонному смотру строя и песни среди кадетских классов 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Всеволожского района. (16-17.02). Запуск муниципального этапа областного конкурса слоганов «Это всем должно быть ясно, что шутить с огнем опасно» (13.02-13.03); 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 детского творчества по пожарной безопасности «Неопалимая купина» (</w:t>
            </w:r>
            <w:r w:rsidR="001D72B7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третья декада февраля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 «Дорожный калейдоскоп» в рамках муниципального этапа областного конкурса детского творчества по безопасности дорожного движе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ния «Дорога и мы» (13.02-24.03). Вопросы проведения Второй региональной Олимпиады по английскому языку 2022-2023 в формате международных экзаменов среди обучающихся 4-6-х классов общеобразовательных учреждений (15-16.02)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2D7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Итоги проведения </w:t>
            </w:r>
            <w:r w:rsidR="00FC3A18" w:rsidRPr="008622ED">
              <w:rPr>
                <w:rStyle w:val="stl-2"/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фестиваля художественного творчества «Звездная мозаика»  (хореография) (19.02). </w:t>
            </w:r>
            <w:r w:rsidR="006B06BC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подготовка к проведению конкурса «Дорожный   калейдоскоп» в рамках муниципального этапа областного конкура детского творчества по безопасности дорожного движения «Дорога и мы»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06BC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(20.02-27.03)</w:t>
            </w:r>
            <w:r w:rsidR="00050D94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92FAD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подготовка к проведению</w:t>
            </w:r>
            <w:r w:rsidR="00E92FAD"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FAD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школы актива лидеров ученического самоуправления. (22.02)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2D7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FC3A18" w:rsidRPr="008622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подготовка к проведению муниципальных соревнований «Школьные спортивные игры», посвященные 80-летию прорыва блокады Ленинграда» (04.03)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A722DF" w:rsidRPr="008622ED" w:rsidTr="00B503B5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DF" w:rsidRPr="008622ED" w:rsidTr="00B503B5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pStyle w:val="1"/>
              <w:keepLines/>
              <w:widowControl w:val="0"/>
              <w:jc w:val="center"/>
            </w:pPr>
            <w:r w:rsidRPr="008622ED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A722DF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Городских учебно-методических объединений (ГЦРДО) по направленностям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E4DD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4DDB" w:rsidRPr="008622ED" w:rsidRDefault="00AE4DDB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4DDB" w:rsidRPr="008622ED" w:rsidRDefault="00AE4DDB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4DDB" w:rsidRPr="008622ED" w:rsidRDefault="00AE4DDB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методи</w:t>
            </w:r>
            <w:r w:rsidR="00210AC8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стами НМО: текущая деятельность научно-методического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сопровождения образовательной деятельности учреждения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4DDB" w:rsidRPr="008622ED" w:rsidRDefault="00AE4DDB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8622ED" w:rsidRPr="008622ED" w:rsidRDefault="008622ED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622ED" w:rsidRPr="008622ED" w:rsidRDefault="008622ED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C8" w:rsidRPr="008622ED" w:rsidTr="00B503B5">
        <w:trPr>
          <w:cantSplit/>
          <w:trHeight w:val="51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методических объединений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МО</w:t>
            </w: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478B1" w:rsidRDefault="00B478B1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="00687717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717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«На Ленской»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="008622ED" w:rsidRPr="008622E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хоровых коллективов мастер-класс руководителя младшего хора Детской хоровой студии «Искра» Думченко А.Ю.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Фокина Н.А.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Шадрина А.С.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07.02            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организации и проведения Районного смотра строя и песни среди кадетских классов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Вебинар на тему: «Оформление документов на звание «Образцовый коллектив», для руководителей  художественной направленности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РСП</w:t>
            </w:r>
          </w:p>
          <w:p w:rsidR="008622ED" w:rsidRPr="008622ED" w:rsidRDefault="008622ED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17.02              16.00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ЦО №1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2A3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хоровых коллективов. Семинар на тему «Работа с одаренными детьми в классе фортепиано»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17.02              10.30</w:t>
            </w:r>
          </w:p>
          <w:p w:rsidR="00210AC8" w:rsidRPr="008622ED" w:rsidRDefault="00E13B74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СПбГБНОУ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ГДТЮ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дополнительного образования в ГУМО по эстр</w:t>
            </w:r>
            <w:r w:rsidR="00E13B74">
              <w:rPr>
                <w:rFonts w:ascii="Times New Roman" w:hAnsi="Times New Roman" w:cs="Times New Roman"/>
                <w:sz w:val="24"/>
                <w:szCs w:val="24"/>
              </w:rPr>
              <w:t>адному вокалу преподавателей Санкт-Петербурга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Качанова О.В.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13CC2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F13CC2" w:rsidRPr="008622ED" w:rsidRDefault="00F13CC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№2: «</w:t>
            </w:r>
            <w:proofErr w:type="spellStart"/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Валеологическое</w:t>
            </w:r>
            <w:proofErr w:type="spellEnd"/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дошкольников»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F13CC2" w:rsidRPr="008622ED" w:rsidRDefault="00F13CC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 ДО №1</w:t>
            </w:r>
          </w:p>
        </w:tc>
      </w:tr>
      <w:tr w:rsidR="00210AC8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7A11BE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методического объединения руководителей школьных прес</w:t>
            </w:r>
            <w:r w:rsidR="00A044B4" w:rsidRPr="007A11BE">
              <w:rPr>
                <w:rFonts w:ascii="Times New Roman" w:hAnsi="Times New Roman" w:cs="Times New Roman"/>
                <w:sz w:val="24"/>
                <w:szCs w:val="24"/>
              </w:rPr>
              <w:t>с -</w:t>
            </w:r>
            <w:r w:rsidRPr="007A11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044B4" w:rsidRPr="007A11BE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="007A11BE" w:rsidRPr="007A11BE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для школьных СМИ Всеволожского района в 2022-2023 учебном году. Мониторинг школьных СМИ»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af5"/>
            </w:pPr>
            <w:r w:rsidRPr="008622ED">
              <w:t>Тонких О.А.</w:t>
            </w:r>
          </w:p>
          <w:p w:rsidR="00210AC8" w:rsidRPr="008622ED" w:rsidRDefault="00210AC8" w:rsidP="008622ED">
            <w:pPr>
              <w:pStyle w:val="af5"/>
            </w:pPr>
            <w:r w:rsidRPr="008622ED">
              <w:t>Соколова Т.Н.</w:t>
            </w:r>
          </w:p>
        </w:tc>
      </w:tr>
      <w:tr w:rsidR="00210AC8" w:rsidRPr="008622ED" w:rsidTr="00B503B5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F13CC2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организации работы</w:t>
            </w:r>
            <w:r w:rsidR="007C4CF9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ПДО, РСП, </w:t>
            </w:r>
            <w:proofErr w:type="gramStart"/>
            <w:r w:rsidR="007C4CF9" w:rsidRPr="008622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  <w:r w:rsidR="007C4CF9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АИС «Навигатор ДОД ЛО»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CC2" w:rsidRPr="008622ED" w:rsidRDefault="00F13CC2" w:rsidP="008622ED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F13CC2" w:rsidRPr="008622ED" w:rsidRDefault="00F13CC2" w:rsidP="008622ED">
            <w:pPr>
              <w:pStyle w:val="1"/>
            </w:pPr>
            <w:r w:rsidRPr="008622ED">
              <w:t xml:space="preserve">Методисты 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ММЦДОДВР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(законных представителей) по подаче заявок на обучение по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в АИС «Навигатор ДОД ЛО»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7C4CF9" w:rsidRPr="008622ED" w:rsidRDefault="007C4CF9" w:rsidP="008622ED">
            <w:pPr>
              <w:pStyle w:val="1"/>
            </w:pPr>
            <w:r w:rsidRPr="008622ED">
              <w:t xml:space="preserve">Методисты </w:t>
            </w:r>
          </w:p>
          <w:p w:rsidR="007C4CF9" w:rsidRPr="008622ED" w:rsidRDefault="007C4CF9" w:rsidP="008622ED">
            <w:pPr>
              <w:pStyle w:val="1"/>
              <w:keepLines/>
              <w:widowControl w:val="0"/>
            </w:pPr>
            <w:r w:rsidRPr="008622ED">
              <w:t>ММЦДОДВР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: Консультации для педагогов по направлениям, по инновационной деятельности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Методисты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Методисты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: Сопровождение педагогов по прохождению КПК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: Консультации в рамках реализации программы наставничества для РСП и ПДО ДДЮТ, кураторов, наставников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Полтавская А.П.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01-15.02</w:t>
            </w:r>
          </w:p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кадетских классов по вопросам участия в Районном смотре строя и песни среди кадетских классов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keepLines/>
              <w:widowControl w:val="0"/>
            </w:pPr>
            <w:r w:rsidRPr="008622ED">
              <w:t>Москаленко Е.В.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pStyle w:val="1"/>
              <w:jc w:val="center"/>
              <w:rPr>
                <w:bCs/>
              </w:rPr>
            </w:pPr>
            <w:r w:rsidRPr="008622ED">
              <w:rPr>
                <w:b/>
                <w:bCs/>
              </w:rPr>
              <w:t>Открытые занятия</w:t>
            </w:r>
          </w:p>
        </w:tc>
      </w:tr>
      <w:tr w:rsidR="00210AC8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="002A3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НМО</w:t>
            </w:r>
          </w:p>
        </w:tc>
      </w:tr>
      <w:tr w:rsidR="00210AC8" w:rsidRPr="008622ED" w:rsidTr="00B503B5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210AC8" w:rsidRPr="008622ED" w:rsidTr="00B503B5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0AC8" w:rsidRPr="008622ED" w:rsidRDefault="00210AC8" w:rsidP="008622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для родителей (законных представителей) по работе АИС «Навигатор ДОД ЛО»; обработка заявок от родителей и учащихся старше 14 лет; </w:t>
            </w:r>
            <w:r w:rsidR="00B478B1" w:rsidRPr="008622E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и численного состава учащихся в АИС «Навигатор ДОД ЛО»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мониторинг: «Организация образовательной деятельности с детьми общеразвивающей и компенсирующей направленности в группах комбинированной направленности»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pStyle w:val="1"/>
            </w:pPr>
            <w:r w:rsidRPr="008622ED">
              <w:t>Макарова А.Н.</w:t>
            </w:r>
          </w:p>
          <w:p w:rsidR="007C4CF9" w:rsidRPr="008622ED" w:rsidRDefault="007C4CF9" w:rsidP="008622ED">
            <w:pPr>
              <w:pStyle w:val="1"/>
            </w:pPr>
            <w:r w:rsidRPr="008622ED">
              <w:t>Методист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Мониторинг по проверке санитарного состояния групп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Использование оздоравливающих игр в оздоровительной работе с детьми (картотеки)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CF9" w:rsidRPr="008622ED" w:rsidRDefault="007C4CF9" w:rsidP="008622E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Бондалетова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02.02              16.00</w:t>
            </w:r>
          </w:p>
          <w:p w:rsidR="007C4CF9" w:rsidRPr="008622ED" w:rsidRDefault="007C4CF9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народной песни «Оберег», «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Фокина Н.А.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09.02              16.00     </w:t>
            </w:r>
          </w:p>
          <w:p w:rsidR="00B503B5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Муринская 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реализации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пение» в детском коллективе «Перезвоны»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Фокина Н.А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17.02              17.20</w:t>
            </w:r>
          </w:p>
          <w:p w:rsidR="004D5121" w:rsidRDefault="007C4CF9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Муринская </w:t>
            </w:r>
          </w:p>
          <w:p w:rsidR="007C4CF9" w:rsidRPr="008622ED" w:rsidRDefault="007C4CF9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реализации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пение» в детском коллективе «Перезвоны»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r w:rsidRPr="008622ED">
              <w:t>Шадрина А.С.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А.О.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4CF9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А.К. Смирнова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4CF9" w:rsidRPr="008622ED" w:rsidRDefault="007C4CF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4CF9" w:rsidRPr="008622ED" w:rsidTr="00B503B5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CF9" w:rsidRPr="008622ED" w:rsidRDefault="007C4CF9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F626EE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Мониторинг наполнения дополнительных общеразвивающих программ оценочными и учебно-методическими материалами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</w:pPr>
            <w:proofErr w:type="spellStart"/>
            <w:r w:rsidRPr="008622ED">
              <w:t>Гайдабура</w:t>
            </w:r>
            <w:proofErr w:type="spellEnd"/>
            <w:r w:rsidRPr="008622ED">
              <w:t xml:space="preserve"> Е.П.</w:t>
            </w:r>
          </w:p>
          <w:p w:rsidR="00F626EE" w:rsidRPr="008622ED" w:rsidRDefault="00F626EE" w:rsidP="008622ED">
            <w:pPr>
              <w:pStyle w:val="1"/>
            </w:pPr>
            <w:r w:rsidRPr="008622ED">
              <w:t>Методисты НМО</w:t>
            </w:r>
          </w:p>
        </w:tc>
      </w:tr>
      <w:tr w:rsidR="00F626EE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ДДЮТ, ОУ с АИС «Навигатор ДОД ЛО». Пролонгация договоров об образовании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F626EE" w:rsidRPr="008622ED" w:rsidRDefault="00F626EE" w:rsidP="008622ED">
            <w:pPr>
              <w:pStyle w:val="1"/>
            </w:pPr>
            <w:r w:rsidRPr="008622ED">
              <w:t xml:space="preserve">Методисты </w:t>
            </w:r>
          </w:p>
          <w:p w:rsidR="00F626EE" w:rsidRPr="008622ED" w:rsidRDefault="00F626EE" w:rsidP="008622ED">
            <w:pPr>
              <w:pStyle w:val="1"/>
              <w:keepLines/>
              <w:widowControl w:val="0"/>
            </w:pPr>
            <w:r w:rsidRPr="008622ED">
              <w:t>ММЦДОДВР</w:t>
            </w:r>
          </w:p>
        </w:tc>
      </w:tr>
      <w:tr w:rsidR="00F626EE" w:rsidRPr="008622ED" w:rsidTr="00B503B5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</w:t>
            </w:r>
          </w:p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акции, выставки, интерактивные занятия</w:t>
            </w:r>
          </w:p>
        </w:tc>
      </w:tr>
      <w:tr w:rsidR="00F626EE" w:rsidRPr="008622ED" w:rsidTr="00B503B5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F626EE" w:rsidRPr="008622ED" w:rsidTr="00B503B5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Семинар: «Организация работы с родителями воспитанников с ограниченными возможностями здоровья»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626EE" w:rsidRPr="008622ED" w:rsidTr="00B503B5">
        <w:trPr>
          <w:cantSplit/>
          <w:trHeight w:val="5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26EE" w:rsidRPr="008622ED" w:rsidTr="00B503B5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КПК и ПП по плану повышения квалификации педагогических сотрудников ДДЮТ на 2022-2023 учебный год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F626EE" w:rsidRPr="008622ED" w:rsidTr="00B503B5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Конференция «Итоги мониторинга эффективности реализации ЦМ наставничества в МБОУДО «ДДЮТ Всеволожского района» за 2022 год. Программа наставничества - 2023»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Полтавская А.П.</w:t>
            </w:r>
          </w:p>
        </w:tc>
      </w:tr>
      <w:tr w:rsidR="00F626EE" w:rsidRPr="008622ED" w:rsidTr="00B503B5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Конференция «Итоги мониторинга эффективности реализации ЦМ наставничества во Всеволожском районе за 2022 год. Программа наставничества - 2023»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Полтавская А.П.</w:t>
            </w:r>
          </w:p>
        </w:tc>
      </w:tr>
      <w:tr w:rsidR="00F626EE" w:rsidRPr="008622ED" w:rsidTr="00B503B5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07.02              11:00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Конкурса методических материалов</w:t>
            </w:r>
            <w:r w:rsidR="00E13B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ДДЮТ</w:t>
            </w:r>
            <w:r w:rsidR="000E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– 2023: «Оформление методических материалов. Составление списка литературы»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626EE" w:rsidRPr="008622ED" w:rsidTr="00B503B5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d"/>
              <w:spacing w:after="0" w:line="240" w:lineRule="auto"/>
              <w:ind w:left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Участие ПДО в круглом столе с членами жюри регионального конкурса «Я сам»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Чащина А.Ю.</w:t>
            </w:r>
          </w:p>
        </w:tc>
      </w:tr>
      <w:tr w:rsidR="00F626EE" w:rsidRPr="008622ED" w:rsidTr="007F0A67">
        <w:trPr>
          <w:cantSplit/>
          <w:trHeight w:val="728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14.02              12:00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F626EE" w:rsidRPr="008622ED" w:rsidRDefault="00F626EE" w:rsidP="00B50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районного выездного семинар</w:t>
            </w:r>
            <w:r w:rsid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-практикума с педагогами художественной направленности по теме «Лучшие педагогические практики в моделях работы объединений художественной направленности. Наставничество, как инструмент развития конкурсного движения»</w:t>
            </w:r>
            <w:r w:rsid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(совместно </w:t>
            </w:r>
            <w:r w:rsidR="00B503B5" w:rsidRP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ГБУ </w:t>
            </w:r>
            <w:proofErr w:type="gramStart"/>
            <w:r w:rsidR="00B503B5" w:rsidRP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="00B503B5" w:rsidRP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="00B503B5" w:rsidRP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</w:t>
            </w:r>
            <w:proofErr w:type="gramEnd"/>
            <w:r w:rsidR="00B503B5" w:rsidRPr="00B5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«Ладога»)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B503B5" w:rsidRPr="008622ED" w:rsidRDefault="00B503B5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CD5323" w:rsidRPr="008622ED" w:rsidTr="00CD5323">
        <w:trPr>
          <w:cantSplit/>
          <w:trHeight w:val="728"/>
        </w:trPr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5323" w:rsidRPr="008622ED" w:rsidRDefault="00CD5323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5323" w:rsidRDefault="00CD5323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             15:00</w:t>
            </w:r>
          </w:p>
          <w:p w:rsidR="00CD5323" w:rsidRDefault="00CD5323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5323" w:rsidRPr="008622ED" w:rsidRDefault="00CD5323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5323" w:rsidRPr="00CD5323" w:rsidRDefault="00CD5323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ВКС для классных руководителей и заместителей директоров по учебно-воспитательной работе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5323" w:rsidRPr="008622ED" w:rsidRDefault="00CD5323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F626EE" w:rsidRPr="008622ED" w:rsidTr="00B503B5">
        <w:trPr>
          <w:cantSplit/>
          <w:trHeight w:val="5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РМЦ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НПК «Педагогическая и наставническая деятельность как традиция и ценность России»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А.П. 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31.01, 02.02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биологии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01.02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proofErr w:type="spellStart"/>
            <w:r w:rsidRPr="008622ED">
              <w:rPr>
                <w:kern w:val="36"/>
                <w:szCs w:val="24"/>
                <w:lang w:val="ru-RU"/>
              </w:rPr>
              <w:t>ИЭФПиТ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праву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01.02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proofErr w:type="spellStart"/>
            <w:r w:rsidRPr="008622ED">
              <w:rPr>
                <w:kern w:val="36"/>
                <w:szCs w:val="24"/>
                <w:lang w:val="ru-RU"/>
              </w:rPr>
              <w:t>ИЭФПиТ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праву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03,04.02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обществознанию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03.02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обществознанию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06,</w:t>
            </w:r>
            <w:r w:rsidRPr="008622ED">
              <w:rPr>
                <w:kern w:val="36"/>
                <w:szCs w:val="24"/>
                <w:lang w:val="en-US"/>
              </w:rPr>
              <w:t xml:space="preserve"> </w:t>
            </w:r>
            <w:r w:rsidRPr="008622ED">
              <w:rPr>
                <w:kern w:val="36"/>
                <w:szCs w:val="24"/>
                <w:lang w:val="ru-RU"/>
              </w:rPr>
              <w:t>07.02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английскому языку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09.02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kern w:val="36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литературе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09.02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литературе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10, 11.02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szCs w:val="24"/>
              </w:rPr>
              <w:t xml:space="preserve">ГБУ ДО </w:t>
            </w:r>
            <w:r w:rsidRPr="008622ED">
              <w:rPr>
                <w:szCs w:val="24"/>
                <w:lang w:val="ru-RU"/>
              </w:rPr>
              <w:t>«</w:t>
            </w:r>
            <w:r w:rsidRPr="008622ED">
              <w:rPr>
                <w:szCs w:val="24"/>
              </w:rPr>
              <w:t>Центр</w:t>
            </w:r>
            <w:r w:rsidRPr="008622ED">
              <w:rPr>
                <w:b/>
                <w:szCs w:val="24"/>
              </w:rPr>
              <w:t xml:space="preserve"> </w:t>
            </w:r>
            <w:r w:rsidRPr="008622ED">
              <w:rPr>
                <w:b/>
                <w:szCs w:val="24"/>
                <w:lang w:val="ru-RU"/>
              </w:rPr>
              <w:t>«</w:t>
            </w:r>
            <w:r w:rsidRPr="008622ED">
              <w:rPr>
                <w:kern w:val="36"/>
                <w:szCs w:val="24"/>
                <w:lang w:val="ru-RU"/>
              </w:rPr>
              <w:t>Ладога»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физической культуре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13, 14.02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математике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13.02</w:t>
            </w:r>
          </w:p>
          <w:p w:rsidR="00F626EE" w:rsidRPr="008622ED" w:rsidRDefault="00F626EE" w:rsidP="008622ED">
            <w:pPr>
              <w:pStyle w:val="2"/>
              <w:shd w:val="clear" w:color="auto" w:fill="FFFFFF"/>
              <w:jc w:val="left"/>
              <w:rPr>
                <w:b w:val="0"/>
              </w:rPr>
            </w:pPr>
            <w:r w:rsidRPr="008622ED">
              <w:rPr>
                <w:b w:val="0"/>
              </w:rPr>
              <w:t xml:space="preserve">ГБУ </w:t>
            </w:r>
            <w:proofErr w:type="gramStart"/>
            <w:r w:rsidRPr="008622ED">
              <w:rPr>
                <w:b w:val="0"/>
              </w:rPr>
              <w:t>ДО</w:t>
            </w:r>
            <w:proofErr w:type="gramEnd"/>
            <w:r w:rsidRPr="008622ED">
              <w:rPr>
                <w:b w:val="0"/>
              </w:rPr>
              <w:t xml:space="preserve"> </w:t>
            </w:r>
            <w:proofErr w:type="gramStart"/>
            <w:r w:rsidRPr="008622ED">
              <w:rPr>
                <w:b w:val="0"/>
              </w:rPr>
              <w:t>Центр</w:t>
            </w:r>
            <w:proofErr w:type="gramEnd"/>
            <w:r w:rsidRPr="008622ED">
              <w:rPr>
                <w:b w:val="0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 xml:space="preserve">Участие школьников Всеволожского района в региональном этапе олимпиады по математике им. </w:t>
            </w:r>
            <w:proofErr w:type="spellStart"/>
            <w:r w:rsidRPr="008622ED">
              <w:rPr>
                <w:szCs w:val="24"/>
                <w:lang w:val="ru-RU"/>
              </w:rPr>
              <w:t>Л.Эйлера</w:t>
            </w:r>
            <w:proofErr w:type="spell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15.02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экологии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7F0A67">
        <w:trPr>
          <w:cantSplit/>
          <w:trHeight w:val="34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15-16.02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 w:rsidR="004D5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r w:rsidR="004D51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  <w:r w:rsidR="004D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6EE" w:rsidRPr="008622ED" w:rsidRDefault="00F626EE" w:rsidP="004D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4D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622ED">
              <w:rPr>
                <w:b/>
              </w:rPr>
              <w:t>РЦВиПОД</w:t>
            </w:r>
            <w:proofErr w:type="spellEnd"/>
            <w:r w:rsidRPr="008622ED">
              <w:rPr>
                <w:b/>
              </w:rPr>
              <w:t xml:space="preserve">: </w:t>
            </w:r>
            <w:r w:rsidRPr="008622ED">
              <w:rPr>
                <w:b/>
                <w:bCs/>
                <w:i/>
              </w:rPr>
              <w:t>Муниципальный этап Второй региональной Олимпиады по английскому языку 2022-2023 в формате международных экзаменов среди обучающихся 4-6-х классов общеобразовательных учреждений»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</w:pPr>
            <w:r w:rsidRPr="008622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x-none" w:eastAsia="x-none"/>
              </w:rPr>
              <w:t>Моржинский</w:t>
            </w:r>
            <w:r w:rsidRPr="008622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 xml:space="preserve"> </w:t>
            </w:r>
            <w:r w:rsidRPr="008622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x-none" w:eastAsia="x-none"/>
              </w:rPr>
              <w:t>А.Т.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x-none" w:eastAsia="x-none"/>
              </w:rPr>
            </w:pPr>
            <w:r w:rsidRPr="008622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x-none" w:eastAsia="x-none"/>
              </w:rPr>
              <w:t>Соболькова Н.П. (соглашение)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15,16.02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экологии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17, 18.02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основам безопасности жизнедеятельности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18.02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основам безопасности жизнедеятельности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7F0A67">
        <w:trPr>
          <w:cantSplit/>
          <w:trHeight w:val="34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18.02              16.00 СОШ №3</w:t>
            </w:r>
            <w:r w:rsidR="004D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D5121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ОМХТ: Участие ПДО в реализации целевой модели наставничества. Тема: «Ложка расписная, да звонкая такая». Для детей фольклорного ансамбля «Здрава»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18.02</w:t>
            </w:r>
          </w:p>
          <w:p w:rsidR="00F626EE" w:rsidRPr="008622ED" w:rsidRDefault="00B503B5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>
              <w:rPr>
                <w:kern w:val="36"/>
                <w:szCs w:val="24"/>
                <w:lang w:val="ru-RU"/>
              </w:rPr>
              <w:t>н</w:t>
            </w:r>
            <w:r w:rsidR="00F626EE" w:rsidRPr="008622ED">
              <w:rPr>
                <w:kern w:val="36"/>
                <w:szCs w:val="24"/>
                <w:lang w:val="ru-RU"/>
              </w:rPr>
              <w:t>а базах ОУ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Организация и проведение муниципальног</w:t>
            </w:r>
            <w:bookmarkStart w:id="0" w:name="_GoBack"/>
            <w:bookmarkEnd w:id="0"/>
            <w:r w:rsidRPr="008622ED">
              <w:rPr>
                <w:szCs w:val="24"/>
                <w:lang w:val="ru-RU"/>
              </w:rPr>
              <w:t>о этапа олимпиады школьников по математике (начальная школа)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20.02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географии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54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20.02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РГПУ им. Герцена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географии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4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21.02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proofErr w:type="spellStart"/>
            <w:r w:rsidRPr="008622ED">
              <w:rPr>
                <w:kern w:val="36"/>
                <w:szCs w:val="24"/>
                <w:lang w:val="ru-RU"/>
              </w:rPr>
              <w:t>СПбГУПТиД</w:t>
            </w:r>
            <w:proofErr w:type="spellEnd"/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технологии направление «Культура дома, дизайн и технология»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60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21,</w:t>
            </w:r>
            <w:r w:rsidR="004D5121">
              <w:rPr>
                <w:kern w:val="36"/>
                <w:szCs w:val="24"/>
                <w:lang w:val="ru-RU"/>
              </w:rPr>
              <w:t xml:space="preserve"> </w:t>
            </w:r>
            <w:r w:rsidRPr="008622ED">
              <w:rPr>
                <w:kern w:val="36"/>
                <w:szCs w:val="24"/>
                <w:lang w:val="ru-RU"/>
              </w:rPr>
              <w:t>22.02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proofErr w:type="spellStart"/>
            <w:r w:rsidRPr="008622ED">
              <w:rPr>
                <w:kern w:val="36"/>
                <w:szCs w:val="24"/>
                <w:lang w:val="ru-RU"/>
              </w:rPr>
              <w:t>СПбГУПТиД</w:t>
            </w:r>
            <w:proofErr w:type="spellEnd"/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ВОЕНМЕХ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ЦО «Кудрово»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 региональном этапе всероссийской олимпиады школьников по технологии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59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22.02</w:t>
            </w:r>
          </w:p>
          <w:p w:rsidR="004D5121" w:rsidRPr="008622ED" w:rsidRDefault="004D5121" w:rsidP="004D5121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proofErr w:type="spellStart"/>
            <w:r w:rsidRPr="008622ED">
              <w:rPr>
                <w:kern w:val="36"/>
                <w:szCs w:val="24"/>
                <w:lang w:val="ru-RU"/>
              </w:rPr>
              <w:t>СПбГУПТиД</w:t>
            </w:r>
            <w:proofErr w:type="spellEnd"/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  <w:r w:rsidRPr="008622ED">
              <w:rPr>
                <w:kern w:val="36"/>
                <w:szCs w:val="24"/>
                <w:lang w:val="ru-RU"/>
              </w:rPr>
              <w:t>ВОЕНМЕХ</w:t>
            </w: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</w:p>
          <w:p w:rsidR="00F626EE" w:rsidRPr="008622ED" w:rsidRDefault="00F626EE" w:rsidP="008622ED">
            <w:pPr>
              <w:pStyle w:val="aff3"/>
              <w:jc w:val="left"/>
              <w:rPr>
                <w:kern w:val="36"/>
                <w:szCs w:val="24"/>
                <w:lang w:val="ru-RU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  <w:lang w:val="ru-RU"/>
              </w:rPr>
              <w:t>Участие школьников Всеволожского района в Малой областной олимпиаде школьников по технологии направление «3</w:t>
            </w:r>
            <w:r w:rsidRPr="008622ED">
              <w:rPr>
                <w:szCs w:val="24"/>
                <w:lang w:val="en-US"/>
              </w:rPr>
              <w:t>D</w:t>
            </w:r>
            <w:r w:rsidRPr="008622ED">
              <w:rPr>
                <w:szCs w:val="24"/>
                <w:lang w:val="ru-RU"/>
              </w:rPr>
              <w:t xml:space="preserve"> моделирование и печать»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  <w:lang w:val="ru-RU"/>
              </w:rPr>
              <w:t xml:space="preserve"> 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Соколова Л.П.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r w:rsidRPr="008622ED">
              <w:rPr>
                <w:szCs w:val="24"/>
                <w:lang w:val="ru-RU"/>
              </w:rPr>
              <w:t>Лещенко 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50356E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муниципальных олимпиадных команд на базе </w:t>
            </w:r>
            <w:proofErr w:type="spell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szCs w:val="24"/>
                <w:lang w:eastAsia="en-US"/>
              </w:rPr>
            </w:pPr>
            <w:r w:rsidRPr="008622ED">
              <w:rPr>
                <w:szCs w:val="24"/>
              </w:rPr>
              <w:t xml:space="preserve">По назначению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eastAsia="en-US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Участие школьников Всеволожского района</w:t>
            </w:r>
            <w:r w:rsidRPr="008622ED">
              <w:rPr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в</w:t>
            </w:r>
            <w:r w:rsidRPr="008622ED">
              <w:rPr>
                <w:szCs w:val="24"/>
                <w:lang w:val="ru-RU"/>
              </w:rPr>
              <w:t> </w:t>
            </w:r>
            <w:r w:rsidRPr="008622ED">
              <w:rPr>
                <w:szCs w:val="24"/>
              </w:rPr>
              <w:t>краткосрочн</w:t>
            </w:r>
            <w:r w:rsidRPr="008622ED">
              <w:rPr>
                <w:szCs w:val="24"/>
                <w:lang w:val="ru-RU"/>
              </w:rPr>
              <w:t>ых</w:t>
            </w:r>
            <w:r w:rsidRPr="008622ED">
              <w:rPr>
                <w:szCs w:val="24"/>
              </w:rPr>
              <w:t xml:space="preserve"> </w:t>
            </w:r>
            <w:proofErr w:type="spellStart"/>
            <w:r w:rsidRPr="008622ED">
              <w:rPr>
                <w:szCs w:val="24"/>
              </w:rPr>
              <w:t>межпредметн</w:t>
            </w:r>
            <w:r w:rsidRPr="008622ED">
              <w:rPr>
                <w:szCs w:val="24"/>
                <w:lang w:val="ru-RU"/>
              </w:rPr>
              <w:t>ых</w:t>
            </w:r>
            <w:proofErr w:type="spellEnd"/>
            <w:r w:rsidRPr="008622ED">
              <w:rPr>
                <w:szCs w:val="24"/>
              </w:rPr>
              <w:t xml:space="preserve"> </w:t>
            </w:r>
            <w:r w:rsidRPr="008622ED">
              <w:rPr>
                <w:szCs w:val="24"/>
                <w:lang w:val="ru-RU"/>
              </w:rPr>
              <w:t>программах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</w:rPr>
              <w:t xml:space="preserve"> </w:t>
            </w:r>
            <w:r w:rsidRPr="008622ED">
              <w:rPr>
                <w:szCs w:val="24"/>
                <w:lang w:val="ru-RU"/>
              </w:rPr>
              <w:t>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  <w:lang w:val="ru-RU" w:eastAsia="en-US"/>
              </w:rPr>
            </w:pPr>
            <w:r w:rsidRPr="008622ED">
              <w:rPr>
                <w:szCs w:val="24"/>
              </w:rPr>
              <w:t>Лещенко</w:t>
            </w:r>
            <w:r w:rsidRPr="008622ED">
              <w:rPr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szCs w:val="24"/>
              </w:rPr>
            </w:pPr>
            <w:r w:rsidRPr="008622ED">
              <w:rPr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Участие школьников Всеволожского района</w:t>
            </w:r>
            <w:r w:rsidRPr="008622ED">
              <w:rPr>
                <w:szCs w:val="24"/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</w:rPr>
              <w:t xml:space="preserve"> </w:t>
            </w:r>
            <w:r w:rsidRPr="008622ED">
              <w:rPr>
                <w:szCs w:val="24"/>
                <w:lang w:val="ru-RU"/>
              </w:rPr>
              <w:t>Е.В.</w:t>
            </w:r>
          </w:p>
          <w:p w:rsidR="00F626EE" w:rsidRPr="008622ED" w:rsidRDefault="00F626EE" w:rsidP="008622ED">
            <w:pPr>
              <w:pStyle w:val="aff5"/>
              <w:rPr>
                <w:szCs w:val="24"/>
              </w:rPr>
            </w:pPr>
            <w:r w:rsidRPr="008622ED">
              <w:rPr>
                <w:szCs w:val="24"/>
              </w:rPr>
              <w:t>Лещенко</w:t>
            </w:r>
            <w:r w:rsidRPr="008622ED">
              <w:rPr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О.А.</w:t>
            </w:r>
          </w:p>
        </w:tc>
      </w:tr>
      <w:tr w:rsidR="00F626EE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3"/>
              <w:jc w:val="left"/>
              <w:rPr>
                <w:szCs w:val="24"/>
              </w:rPr>
            </w:pPr>
            <w:r w:rsidRPr="008622ED">
              <w:rPr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8622ED">
              <w:rPr>
                <w:b/>
                <w:szCs w:val="24"/>
              </w:rPr>
              <w:t>РЦВиПОД</w:t>
            </w:r>
            <w:proofErr w:type="spellEnd"/>
            <w:r w:rsidRPr="008622ED">
              <w:rPr>
                <w:b/>
                <w:szCs w:val="24"/>
              </w:rPr>
              <w:t>:</w:t>
            </w:r>
            <w:r w:rsidRPr="008622ED">
              <w:rPr>
                <w:b/>
                <w:szCs w:val="24"/>
                <w:lang w:val="ru-RU"/>
              </w:rPr>
              <w:t xml:space="preserve"> </w:t>
            </w:r>
            <w:r w:rsidRPr="008622ED">
              <w:rPr>
                <w:szCs w:val="24"/>
              </w:rPr>
              <w:t>Участие школьников Всеволожского района</w:t>
            </w:r>
            <w:r w:rsidRPr="008622ED">
              <w:rPr>
                <w:szCs w:val="24"/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f5"/>
              <w:rPr>
                <w:szCs w:val="24"/>
                <w:lang w:val="ru-RU"/>
              </w:rPr>
            </w:pPr>
            <w:proofErr w:type="spellStart"/>
            <w:r w:rsidRPr="008622ED">
              <w:rPr>
                <w:szCs w:val="24"/>
                <w:lang w:val="ru-RU"/>
              </w:rPr>
              <w:t>Гамаль</w:t>
            </w:r>
            <w:proofErr w:type="spellEnd"/>
            <w:r w:rsidRPr="008622ED">
              <w:rPr>
                <w:szCs w:val="24"/>
              </w:rPr>
              <w:t xml:space="preserve"> </w:t>
            </w:r>
            <w:r w:rsidRPr="008622ED">
              <w:rPr>
                <w:szCs w:val="24"/>
                <w:lang w:val="ru-RU"/>
              </w:rPr>
              <w:t>Е.В.</w:t>
            </w:r>
          </w:p>
          <w:p w:rsidR="00F626EE" w:rsidRPr="008622ED" w:rsidRDefault="00F626EE" w:rsidP="008622ED">
            <w:pPr>
              <w:pStyle w:val="1"/>
            </w:pPr>
            <w:r w:rsidRPr="008622ED">
              <w:t>Лещенко О.А.</w:t>
            </w:r>
          </w:p>
        </w:tc>
      </w:tr>
      <w:tr w:rsidR="00F626EE" w:rsidRPr="008622ED" w:rsidTr="00B503B5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503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консультации: «Развивающие игры»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F626EE" w:rsidRPr="008622ED" w:rsidRDefault="00F626EE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50356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50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50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«Что? Где? Когда?»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(в рамках работы Семейного клуба выходного дня «Затея»)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50356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26EE" w:rsidRPr="008622ED"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="00503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56E">
              <w:rPr>
                <w:rFonts w:ascii="Times New Roman" w:hAnsi="Times New Roman" w:cs="Times New Roman"/>
                <w:sz w:val="24"/>
                <w:szCs w:val="24"/>
              </w:rPr>
              <w:t xml:space="preserve">севоложский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503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6EE" w:rsidRPr="008622ED" w:rsidRDefault="0050356E" w:rsidP="0050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ДСКВ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 w:rsidR="00F626EE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50356E">
            <w:pPr>
              <w:pStyle w:val="af5"/>
              <w:jc w:val="both"/>
              <w:rPr>
                <w:b/>
                <w:i/>
                <w:color w:val="000000"/>
              </w:rPr>
            </w:pPr>
            <w:r w:rsidRPr="008622ED">
              <w:rPr>
                <w:b/>
              </w:rPr>
              <w:t>ОПО:</w:t>
            </w:r>
            <w:r w:rsidRPr="008622ED">
              <w:t xml:space="preserve"> Тематическая неделя - </w:t>
            </w:r>
            <w:r w:rsidRPr="008622ED">
              <w:rPr>
                <w:b/>
                <w:i/>
                <w:color w:val="000000"/>
              </w:rPr>
              <w:t>«Слава Армии родной»:</w:t>
            </w:r>
          </w:p>
          <w:p w:rsidR="00F626EE" w:rsidRPr="008622ED" w:rsidRDefault="00F626EE" w:rsidP="0050356E">
            <w:pPr>
              <w:pStyle w:val="af5"/>
              <w:jc w:val="both"/>
            </w:pPr>
            <w:r w:rsidRPr="008622ED">
              <w:t xml:space="preserve">1.Выставки детских творческих работ учащихся детских объединений ОПО </w:t>
            </w:r>
            <w:r w:rsidRPr="008622ED">
              <w:rPr>
                <w:color w:val="000000"/>
              </w:rPr>
              <w:t xml:space="preserve">посвящённые </w:t>
            </w:r>
            <w:r w:rsidRPr="008622ED">
              <w:t>празднику «</w:t>
            </w:r>
            <w:r w:rsidRPr="008622ED">
              <w:rPr>
                <w:b/>
                <w:bCs/>
              </w:rPr>
              <w:t>23</w:t>
            </w:r>
            <w:r w:rsidRPr="008622ED">
              <w:t xml:space="preserve"> </w:t>
            </w:r>
            <w:r w:rsidRPr="008622ED">
              <w:rPr>
                <w:b/>
                <w:bCs/>
              </w:rPr>
              <w:t>февраля</w:t>
            </w:r>
            <w:r w:rsidRPr="008622ED">
              <w:t xml:space="preserve"> - День защитника Отечества» </w:t>
            </w:r>
          </w:p>
          <w:p w:rsidR="007A11BE" w:rsidRDefault="00F626EE" w:rsidP="0050356E">
            <w:pPr>
              <w:pStyle w:val="af5"/>
              <w:jc w:val="both"/>
              <w:rPr>
                <w:color w:val="000000"/>
              </w:rPr>
            </w:pPr>
            <w:r w:rsidRPr="008622ED">
              <w:rPr>
                <w:color w:val="000000"/>
              </w:rPr>
              <w:t xml:space="preserve">2.Подготовка поздравлений и изготовление подарков для пап, дедушек, к празднику </w:t>
            </w:r>
          </w:p>
          <w:p w:rsidR="00F626EE" w:rsidRPr="008622ED" w:rsidRDefault="00F626EE" w:rsidP="0050356E">
            <w:pPr>
              <w:pStyle w:val="af5"/>
              <w:jc w:val="both"/>
              <w:rPr>
                <w:bCs/>
              </w:rPr>
            </w:pPr>
            <w:r w:rsidRPr="008622ED">
              <w:rPr>
                <w:color w:val="000000"/>
              </w:rPr>
              <w:t>«</w:t>
            </w:r>
            <w:r w:rsidRPr="008622ED">
              <w:rPr>
                <w:b/>
                <w:bCs/>
              </w:rPr>
              <w:t>23</w:t>
            </w:r>
            <w:r w:rsidRPr="008622ED">
              <w:t xml:space="preserve"> </w:t>
            </w:r>
            <w:r w:rsidRPr="008622ED">
              <w:rPr>
                <w:b/>
                <w:bCs/>
              </w:rPr>
              <w:t>февраля</w:t>
            </w:r>
            <w:r w:rsidRPr="008622ED">
              <w:t xml:space="preserve"> - День защитника Отечества»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Е.Ю.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Соковых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B4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22.02              16.00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 №6 </w:t>
            </w:r>
            <w:proofErr w:type="spellStart"/>
            <w:r w:rsid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для родителей обучающихся ансамбля народной песни «Оберег» на тему: «Широкая Масленица»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 С.С.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22.02              17.00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Кудровский</w:t>
            </w:r>
            <w:proofErr w:type="spellEnd"/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№2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8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8622ED">
              <w:rPr>
                <w:rFonts w:eastAsia="Calibri"/>
                <w:b/>
                <w:color w:val="000000" w:themeColor="text1"/>
              </w:rPr>
              <w:t xml:space="preserve">ОМХТ: </w:t>
            </w:r>
            <w:r w:rsidRPr="008622ED">
              <w:rPr>
                <w:rFonts w:eastAsia="Calibri"/>
                <w:color w:val="000000" w:themeColor="text1"/>
              </w:rPr>
              <w:t>Концертная программа вокального ансамбля «Голос-АРТ» «Служить России», посвящённая Дню Защитника Отечества  для родителей коллектива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27.02              19.30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5121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комитета «Организация поездки хореографического ансамбля «Фейерверк в г. Нижний Новгород»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6EE" w:rsidRPr="008622ED" w:rsidTr="00B503B5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F626EE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10.02   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во Всероссийской олимпиаде «Профессиональный стандарт «Особенности разработки дополнительных общеобразовательн</w:t>
            </w:r>
            <w:r w:rsidR="007A11BE">
              <w:rPr>
                <w:rFonts w:ascii="Times New Roman" w:hAnsi="Times New Roman" w:cs="Times New Roman"/>
                <w:sz w:val="24"/>
                <w:szCs w:val="24"/>
              </w:rPr>
              <w:t>ых общеразвивающих программ»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(Педагогика XXI век)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F626EE" w:rsidRPr="008622ED" w:rsidTr="00B503B5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1D72B7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72B7" w:rsidRPr="008622ED" w:rsidRDefault="001D72B7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72B7" w:rsidRPr="008622ED" w:rsidRDefault="001D72B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72B7" w:rsidRPr="008622ED" w:rsidRDefault="001D72B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72B7" w:rsidRPr="008622ED" w:rsidRDefault="001D72B7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ОДПТ: Муниципальный конкурс детского творчества по пожарной безопасности «Неопалимая купина»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72B7" w:rsidRPr="008622ED" w:rsidRDefault="001D72B7" w:rsidP="008622ED">
            <w:pPr>
              <w:pStyle w:val="af5"/>
            </w:pPr>
            <w:r w:rsidRPr="008622ED">
              <w:t>Кириллова В.А.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оревнованиях по лыжному туризму </w:t>
            </w:r>
            <w:proofErr w:type="gramStart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обучающихся: «</w:t>
            </w:r>
            <w:proofErr w:type="spellStart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Разметелевский</w:t>
            </w:r>
            <w:proofErr w:type="spellEnd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5"/>
            </w:pPr>
            <w:r w:rsidRPr="008622ED">
              <w:t>Гришина М.В.</w:t>
            </w:r>
          </w:p>
          <w:p w:rsidR="00F626EE" w:rsidRPr="008622ED" w:rsidRDefault="00F626EE" w:rsidP="008622ED">
            <w:pPr>
              <w:pStyle w:val="af5"/>
            </w:pPr>
            <w:proofErr w:type="spellStart"/>
            <w:r w:rsidRPr="008622ED">
              <w:t>Таюрова</w:t>
            </w:r>
            <w:proofErr w:type="spellEnd"/>
            <w:r w:rsidRPr="008622ED">
              <w:t xml:space="preserve"> А.А.</w:t>
            </w:r>
          </w:p>
          <w:p w:rsidR="00F626EE" w:rsidRPr="008622ED" w:rsidRDefault="00F626EE" w:rsidP="008622ED">
            <w:pPr>
              <w:pStyle w:val="af5"/>
            </w:pPr>
            <w:r w:rsidRPr="008622ED">
              <w:t>Киселёва Н.В.</w:t>
            </w:r>
          </w:p>
        </w:tc>
      </w:tr>
      <w:tr w:rsidR="00F626EE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13.12-07.02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ОМО: Муниципальный этап Всероссийского конкурса сочинений «Без срока давности»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5"/>
            </w:pPr>
            <w:r w:rsidRPr="008622ED">
              <w:t>Шадрин А.Ю.</w:t>
            </w:r>
          </w:p>
          <w:p w:rsidR="00F626EE" w:rsidRPr="008622ED" w:rsidRDefault="00F626EE" w:rsidP="008622ED">
            <w:pPr>
              <w:pStyle w:val="af5"/>
            </w:pPr>
            <w:r w:rsidRPr="008622ED">
              <w:t>Епифанова Л.В.</w:t>
            </w:r>
          </w:p>
        </w:tc>
      </w:tr>
      <w:tr w:rsidR="00F626EE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20.01-09.02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ОДПТ: Организация и проведение муниципального этапа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</w:pPr>
            <w:r w:rsidRPr="008622ED">
              <w:t>01.02              10.00</w:t>
            </w:r>
          </w:p>
          <w:p w:rsidR="00F626EE" w:rsidRPr="008622ED" w:rsidRDefault="00F626EE" w:rsidP="008622ED">
            <w:pPr>
              <w:pStyle w:val="1"/>
            </w:pPr>
            <w:proofErr w:type="spellStart"/>
            <w:r w:rsidRPr="008622ED">
              <w:t>Новодевяткинская</w:t>
            </w:r>
            <w:proofErr w:type="spellEnd"/>
            <w:r w:rsidRPr="008622ED">
              <w:t xml:space="preserve"> СОШ</w:t>
            </w:r>
            <w:r w:rsidR="007A11BE">
              <w:t xml:space="preserve"> №1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Хореографический коллектив «Коломбина»: 2-й тур конкурса «Юный Хореограф: Фантазируй, придумывай, танцуй»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</w:pPr>
            <w:proofErr w:type="spellStart"/>
            <w:r w:rsidRPr="008622ED">
              <w:t>Калганова</w:t>
            </w:r>
            <w:proofErr w:type="spellEnd"/>
            <w:r w:rsidRPr="008622ED">
              <w:t xml:space="preserve"> С.В.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01-15.02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 в подготовке и отправлении работ на Всероссийский музыкальный фестиваль «Я пою о Родине моей»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01–20.02</w:t>
            </w:r>
          </w:p>
          <w:p w:rsidR="00F626EE" w:rsidRPr="008622ED" w:rsidRDefault="00F626EE" w:rsidP="008622ED">
            <w:pPr>
              <w:pStyle w:val="af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ГБНОУ ДУМ </w:t>
            </w:r>
          </w:p>
          <w:p w:rsidR="00F626EE" w:rsidRPr="008622ED" w:rsidRDefault="00F626EE" w:rsidP="008622ED">
            <w:pPr>
              <w:pStyle w:val="af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F626EE" w:rsidRPr="008622ED" w:rsidRDefault="00F626EE" w:rsidP="0086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EE" w:rsidRPr="008622ED" w:rsidRDefault="00F626EE" w:rsidP="0086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pStyle w:val="af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ОМХТ:  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фольклорного ансамбля «Здрава», ансамбля народной песни «Оберег», вокального ансамбля «Голос-АРТ» в </w:t>
            </w:r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ХХ</w:t>
            </w:r>
            <w:proofErr w:type="gramStart"/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val="en-US" w:eastAsia="zh-CN" w:bidi="hi-IN"/>
              </w:rPr>
              <w:t>IV</w:t>
            </w:r>
            <w:proofErr w:type="gramEnd"/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городском конкурсе исполнителей на баяне, аккордеоне, национальных гармониках и фольклорных коллективов «Музыкальный калейдоскоп»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F626EE" w:rsidRPr="008622ED" w:rsidRDefault="00F626EE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F626EE" w:rsidRPr="008622ED" w:rsidRDefault="00F626EE" w:rsidP="008622ED">
            <w:pPr>
              <w:pStyle w:val="af5"/>
            </w:pPr>
            <w:r w:rsidRPr="008622ED">
              <w:t>Чащина А.Ю.</w:t>
            </w:r>
          </w:p>
          <w:p w:rsidR="00F626EE" w:rsidRPr="008622ED" w:rsidRDefault="00F626EE" w:rsidP="008622ED">
            <w:pPr>
              <w:pStyle w:val="af5"/>
            </w:pPr>
            <w:proofErr w:type="spellStart"/>
            <w:r w:rsidRPr="008622ED">
              <w:t>Бобкова</w:t>
            </w:r>
            <w:proofErr w:type="spellEnd"/>
            <w:r w:rsidRPr="008622ED">
              <w:t xml:space="preserve"> Л.С.</w:t>
            </w:r>
          </w:p>
          <w:p w:rsidR="00F626EE" w:rsidRPr="008622ED" w:rsidRDefault="00F626EE" w:rsidP="008622ED">
            <w:pPr>
              <w:pStyle w:val="af5"/>
            </w:pP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02.02              12.00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музыкально-хоровой студии «Гармония»  в музыкально- поэтической гостиной «Музыка от</w:t>
            </w:r>
            <w:proofErr w:type="gramStart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af5"/>
            </w:pPr>
            <w:proofErr w:type="spellStart"/>
            <w:r w:rsidRPr="008622ED">
              <w:t>Барыленко</w:t>
            </w:r>
            <w:proofErr w:type="spellEnd"/>
            <w:r w:rsidRPr="008622ED">
              <w:t xml:space="preserve"> Л.В.</w:t>
            </w:r>
          </w:p>
          <w:p w:rsidR="00F626EE" w:rsidRPr="008622ED" w:rsidRDefault="00F626EE" w:rsidP="008622ED">
            <w:pPr>
              <w:pStyle w:val="af5"/>
            </w:pPr>
            <w:r w:rsidRPr="008622ED">
              <w:t>Барышникова Е.Р.</w:t>
            </w:r>
          </w:p>
          <w:p w:rsidR="00F626EE" w:rsidRPr="008622ED" w:rsidRDefault="00F626EE" w:rsidP="008622ED">
            <w:pPr>
              <w:pStyle w:val="af5"/>
            </w:pPr>
            <w:r w:rsidRPr="008622ED">
              <w:t>Орлова Л.П.</w:t>
            </w:r>
          </w:p>
        </w:tc>
      </w:tr>
      <w:tr w:rsidR="00F626EE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F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II </w:t>
            </w:r>
            <w:r w:rsidR="007F0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ессия Парламента старшек</w:t>
            </w:r>
            <w:r w:rsidR="007F0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лассников Всеволожского района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</w:pPr>
            <w:r w:rsidRPr="008622ED">
              <w:t>04.02</w:t>
            </w:r>
          </w:p>
          <w:p w:rsidR="00F626EE" w:rsidRPr="008622ED" w:rsidRDefault="00F626EE" w:rsidP="008622ED">
            <w:pPr>
              <w:pStyle w:val="1"/>
            </w:pPr>
            <w:proofErr w:type="spellStart"/>
            <w:r w:rsidRPr="008622ED">
              <w:t>Токсовский</w:t>
            </w:r>
            <w:proofErr w:type="spellEnd"/>
            <w:r w:rsidRPr="008622ED">
              <w:t xml:space="preserve"> ЦО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Выступление хореографического коллектива «Эдельвейс» на встрече выпускников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</w:pPr>
            <w:proofErr w:type="spellStart"/>
            <w:r w:rsidRPr="008622ED">
              <w:t>Верьялова</w:t>
            </w:r>
            <w:proofErr w:type="spellEnd"/>
            <w:r w:rsidRPr="008622ED">
              <w:t xml:space="preserve"> Н.А.</w:t>
            </w:r>
          </w:p>
        </w:tc>
      </w:tr>
      <w:tr w:rsidR="00F626EE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F626EE" w:rsidRPr="008622ED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-Петербург,</w:t>
            </w:r>
            <w:r w:rsidR="00F626EE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коллектива «Перезвоны» в Международном конкурсе молодых исполнителей «Открытие»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EE" w:rsidRPr="008622ED" w:rsidRDefault="00F626EE" w:rsidP="008622ED">
            <w:pPr>
              <w:pStyle w:val="1"/>
              <w:keepLines/>
              <w:widowControl w:val="0"/>
            </w:pPr>
            <w:r w:rsidRPr="008622ED">
              <w:t>Мамаева Т.А.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05.02              09.00</w:t>
            </w:r>
          </w:p>
          <w:p w:rsidR="004D74E2" w:rsidRPr="008622ED" w:rsidRDefault="007A11BE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-Петербург, </w:t>
            </w:r>
            <w:r w:rsidR="004D74E2" w:rsidRPr="008622ED">
              <w:t>«Дом Офицеров»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</w:rPr>
              <w:t>ОТТ:</w:t>
            </w:r>
            <w:r w:rsidRPr="008622ED">
              <w:t xml:space="preserve"> Участие д/о «Карнавал» </w:t>
            </w:r>
            <w:proofErr w:type="gramStart"/>
            <w:r w:rsidRPr="008622ED">
              <w:t>в</w:t>
            </w:r>
            <w:proofErr w:type="gramEnd"/>
            <w:r w:rsidRPr="008622ED">
              <w:t xml:space="preserve"> международном конкурс-фестивале «Волшебная феерия»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Григорьева А.В.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06-10.02</w:t>
            </w:r>
          </w:p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театрализованной программы для дошкольников «Азбука здоровья», спортивных соревнований для младших школьников «Мы со спортом очень дружим»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Быкова А.С.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 xml:space="preserve">09.02              12.00 </w:t>
            </w:r>
            <w:proofErr w:type="spellStart"/>
            <w:r w:rsidRPr="008622ED">
              <w:t>Гарболовская</w:t>
            </w:r>
            <w:proofErr w:type="spellEnd"/>
            <w:r w:rsidRPr="008622ED">
              <w:t xml:space="preserve"> СОШ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5"/>
              <w:jc w:val="both"/>
            </w:pPr>
            <w:r w:rsidRPr="008622ED">
              <w:rPr>
                <w:b/>
              </w:rPr>
              <w:t>ОМХТ:</w:t>
            </w:r>
            <w:r w:rsidRPr="008622ED">
              <w:t xml:space="preserve"> </w:t>
            </w:r>
            <w:r w:rsidRPr="008622ED">
              <w:rPr>
                <w:bCs/>
                <w:color w:val="000000" w:themeColor="text1"/>
              </w:rPr>
              <w:t xml:space="preserve">Участие музыкально-хоровой студии «Гармония» в </w:t>
            </w:r>
            <w:r w:rsidRPr="008622ED">
              <w:t>Музыкально-</w:t>
            </w:r>
            <w:r w:rsidR="000E29B1" w:rsidRPr="008622ED">
              <w:t>поэтической</w:t>
            </w:r>
            <w:r w:rsidRPr="008622ED">
              <w:t xml:space="preserve"> гостиной «Музыка от</w:t>
            </w:r>
            <w:proofErr w:type="gramStart"/>
            <w:r w:rsidRPr="008622ED">
              <w:t xml:space="preserve"> А</w:t>
            </w:r>
            <w:proofErr w:type="gramEnd"/>
            <w:r w:rsidRPr="008622ED">
              <w:t xml:space="preserve"> до 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Барыленко</w:t>
            </w:r>
            <w:proofErr w:type="spellEnd"/>
            <w:r w:rsidRPr="008622ED">
              <w:t xml:space="preserve"> Л.В.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Барышникова Е.Р.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Орлова Л.П.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09, 20.02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Очередные этапы</w:t>
            </w: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«Тайна старой редакции» для участников школьных пресс-центров Всеволожского района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10.02              17.00 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ЦО №2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5"/>
              <w:jc w:val="both"/>
              <w:rPr>
                <w:b/>
              </w:rPr>
            </w:pPr>
            <w:r w:rsidRPr="008622ED">
              <w:rPr>
                <w:b/>
              </w:rPr>
              <w:t xml:space="preserve">ОМХТ: </w:t>
            </w:r>
            <w:r w:rsidRPr="008622ED">
              <w:t>Организация и проведение вокальным ансамблем «Голос-АРТ» к</w:t>
            </w:r>
            <w:r w:rsidRPr="008622ED">
              <w:rPr>
                <w:rFonts w:eastAsia="Calibri"/>
                <w:bCs/>
              </w:rPr>
              <w:t>онцертной программы, посвящённой «Прощанию букварю»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Бобкова</w:t>
            </w:r>
            <w:proofErr w:type="spellEnd"/>
            <w:r w:rsidRPr="008622ED">
              <w:t xml:space="preserve"> Л.С.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ОМХТ:</w:t>
            </w:r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/>
                <w:b w:val="0"/>
                <w:sz w:val="24"/>
                <w:szCs w:val="24"/>
              </w:rPr>
              <w:t>Участие детского коллектива «Перезвоны» в Международной олимпиаде по слушанию музыки «Юный музыкант»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Т.А.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 </w:t>
            </w:r>
          </w:p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игры-викторины «Сказки А.С. Пушкина»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группе № 2,3, детского объединения «Ступеньки»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10.02              18.00</w:t>
            </w:r>
          </w:p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Новодевяткинская</w:t>
            </w:r>
            <w:proofErr w:type="spellEnd"/>
            <w:r w:rsidRPr="008622ED">
              <w:t xml:space="preserve"> СОШ</w:t>
            </w:r>
            <w:r w:rsidR="007A11BE">
              <w:t xml:space="preserve"> №1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хореографический коллектив «Коломбина»: Финал конкурса «Юный Хореограф: Фантазируй, придумывай, танцуй»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Калганова</w:t>
            </w:r>
            <w:proofErr w:type="spellEnd"/>
            <w:r w:rsidRPr="008622ED">
              <w:t xml:space="preserve"> С.В.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4D74E2" w:rsidRPr="003D3412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АМУ «</w:t>
            </w:r>
            <w:r w:rsidR="004D74E2" w:rsidRPr="003D3412">
              <w:rPr>
                <w:rFonts w:ascii="Times New Roman" w:hAnsi="Times New Roman" w:cs="Times New Roman"/>
                <w:sz w:val="24"/>
                <w:szCs w:val="24"/>
              </w:rPr>
              <w:t>КДЦ «Южный»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ОМО:</w:t>
            </w:r>
            <w:r w:rsidRPr="003D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12">
              <w:rPr>
                <w:rStyle w:val="stl-2"/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фестиваль художественного творчества «Звездная мозаика»  (театральное творчество)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pStyle w:val="af5"/>
            </w:pPr>
            <w:r w:rsidRPr="003D3412">
              <w:t>Шадрин А.Ю.</w:t>
            </w:r>
          </w:p>
          <w:p w:rsidR="004D74E2" w:rsidRPr="003D3412" w:rsidRDefault="004D74E2" w:rsidP="008622ED">
            <w:pPr>
              <w:pStyle w:val="af5"/>
            </w:pPr>
            <w:r w:rsidRPr="003D3412">
              <w:t>Сергеева О.А.</w:t>
            </w:r>
          </w:p>
          <w:p w:rsidR="004D74E2" w:rsidRPr="003D3412" w:rsidRDefault="004D74E2" w:rsidP="008622ED">
            <w:pPr>
              <w:pStyle w:val="af5"/>
            </w:pPr>
            <w:r w:rsidRPr="003D3412">
              <w:t>Першина Е.В.</w:t>
            </w:r>
          </w:p>
          <w:p w:rsidR="004D74E2" w:rsidRPr="003D3412" w:rsidRDefault="004D74E2" w:rsidP="008622ED">
            <w:pPr>
              <w:pStyle w:val="af5"/>
            </w:pPr>
            <w:r w:rsidRPr="003D3412">
              <w:t>Маркович О.Г.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10.02 </w:t>
            </w:r>
          </w:p>
          <w:p w:rsidR="004D74E2" w:rsidRPr="003D3412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АМУ «</w:t>
            </w:r>
            <w:r w:rsidR="004D74E2" w:rsidRPr="003D3412">
              <w:rPr>
                <w:rFonts w:ascii="Times New Roman" w:hAnsi="Times New Roman" w:cs="Times New Roman"/>
                <w:sz w:val="24"/>
                <w:szCs w:val="24"/>
              </w:rPr>
              <w:t>КДЦ «Южный»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 «Музыкальный театр «Виват»</w:t>
            </w:r>
            <w:r w:rsidRPr="003D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фестивале художественного творчества «Звёздная мозаика. Театр» (театральное творчество)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B503B5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pStyle w:val="1"/>
            </w:pPr>
            <w:r w:rsidRPr="003D3412">
              <w:t>10-11.02</w:t>
            </w:r>
          </w:p>
          <w:p w:rsidR="004D74E2" w:rsidRPr="003D3412" w:rsidRDefault="004D74E2" w:rsidP="008622ED">
            <w:pPr>
              <w:pStyle w:val="1"/>
            </w:pPr>
            <w:r w:rsidRPr="003D3412">
              <w:t>ДДЮТ</w:t>
            </w:r>
            <w:r w:rsidR="007A11BE" w:rsidRPr="003D3412">
              <w:t xml:space="preserve">, </w:t>
            </w:r>
            <w:r w:rsidRPr="003D3412">
              <w:t xml:space="preserve"> </w:t>
            </w:r>
          </w:p>
          <w:p w:rsidR="004D74E2" w:rsidRPr="003D3412" w:rsidRDefault="007A11BE" w:rsidP="008622ED">
            <w:pPr>
              <w:pStyle w:val="1"/>
            </w:pPr>
            <w:r w:rsidRPr="003D3412">
              <w:t xml:space="preserve">АМУ </w:t>
            </w:r>
            <w:r w:rsidR="004D74E2" w:rsidRPr="003D3412">
              <w:t>КДЦ «Южный»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7A11BE">
            <w:pPr>
              <w:pStyle w:val="1"/>
              <w:jc w:val="both"/>
            </w:pPr>
            <w:r w:rsidRPr="003D3412">
              <w:rPr>
                <w:b/>
              </w:rPr>
              <w:t>ОТТ:</w:t>
            </w:r>
            <w:r w:rsidRPr="003D3412">
              <w:t xml:space="preserve"> Участие детских объединений отдела в муниципальном фестивале художественного творчества «Звёздная мозаика»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3412" w:rsidRPr="003D3412" w:rsidRDefault="003D3412" w:rsidP="008622ED">
            <w:pPr>
              <w:pStyle w:val="1"/>
            </w:pPr>
            <w:r w:rsidRPr="003D3412">
              <w:t>Маркович О.Г.</w:t>
            </w:r>
          </w:p>
          <w:p w:rsidR="004D74E2" w:rsidRPr="003D3412" w:rsidRDefault="004D74E2" w:rsidP="008622ED">
            <w:pPr>
              <w:pStyle w:val="1"/>
            </w:pPr>
            <w:proofErr w:type="spellStart"/>
            <w:r w:rsidRPr="003D3412">
              <w:t>Ермичой</w:t>
            </w:r>
            <w:proofErr w:type="spellEnd"/>
            <w:r w:rsidRPr="003D3412">
              <w:t xml:space="preserve"> О.В.</w:t>
            </w:r>
          </w:p>
          <w:p w:rsidR="004D74E2" w:rsidRPr="003D3412" w:rsidRDefault="004D74E2" w:rsidP="008622ED">
            <w:pPr>
              <w:pStyle w:val="1"/>
            </w:pPr>
            <w:r w:rsidRPr="003D3412">
              <w:t>ПДО отдела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8622ED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Участие детского объединения «Многоцветие» </w:t>
            </w:r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 о</w:t>
            </w:r>
            <w:r w:rsidRPr="00862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бластном конкурсе проектной деятельности изобразительного искусства и декоративно – прикладного творчества организаций дополнительного образования Ленинградской области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10–12.02</w:t>
            </w:r>
          </w:p>
          <w:p w:rsidR="004D74E2" w:rsidRPr="008622ED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B5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образцового детского коллектива «Ансамбль русской музыки и песни «Узорица» в Международном конкурсе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«На берегах Невы»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  <w:rPr>
                <w:rStyle w:val="field"/>
              </w:rPr>
            </w:pPr>
            <w:r w:rsidRPr="008622ED">
              <w:rPr>
                <w:rStyle w:val="field"/>
              </w:rPr>
              <w:t>10-12.02</w:t>
            </w:r>
          </w:p>
          <w:p w:rsidR="00B503B5" w:rsidRDefault="007A11BE" w:rsidP="007A11BE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-Петербург, </w:t>
            </w:r>
          </w:p>
          <w:p w:rsidR="004D74E2" w:rsidRPr="008622ED" w:rsidRDefault="007A11BE" w:rsidP="007A11BE">
            <w:pPr>
              <w:pStyle w:val="1"/>
            </w:pPr>
            <w:r>
              <w:t>о</w:t>
            </w:r>
            <w:r w:rsidR="004D74E2" w:rsidRPr="008622ED">
              <w:t>тель «Санкт-Петербург»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«Надежда» в </w:t>
            </w:r>
            <w:r w:rsidRPr="008622ED">
              <w:rPr>
                <w:rStyle w:val="field"/>
              </w:rPr>
              <w:t>Международном конкурсе–фестивале «На берегах Невы»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Винюкова</w:t>
            </w:r>
            <w:proofErr w:type="spellEnd"/>
            <w:r w:rsidRPr="008622ED">
              <w:t xml:space="preserve"> Н.В.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ОМО:</w:t>
            </w: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2ED">
              <w:rPr>
                <w:rStyle w:val="stl-2"/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фестиваль художественного творчества «Звездная мозаика»  (художественное слово)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Шадрин А.Ю.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Сергеева О.А.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Першина Е.В.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Маркович О.Г.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11.02 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детского объединения  «Музыкальный театр «Виват»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Муниципальном фестивале художественного творчества «Звёздная мозаика. Театр» (художественное слово)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12.02              09.00</w:t>
            </w:r>
          </w:p>
          <w:p w:rsidR="00B503B5" w:rsidRDefault="007A11BE" w:rsidP="007A11BE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</w:t>
            </w:r>
            <w:r w:rsidRPr="008622ED">
              <w:t xml:space="preserve"> </w:t>
            </w:r>
          </w:p>
          <w:p w:rsidR="004D74E2" w:rsidRPr="008622ED" w:rsidRDefault="007A11BE" w:rsidP="007A11BE">
            <w:pPr>
              <w:pStyle w:val="1"/>
            </w:pPr>
            <w:r>
              <w:t>о</w:t>
            </w:r>
            <w:r w:rsidR="004D74E2" w:rsidRPr="008622ED">
              <w:t>тель «Санкт-Петербург»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proofErr w:type="gramStart"/>
            <w:r w:rsidRPr="008622ED">
              <w:rPr>
                <w:b/>
              </w:rPr>
              <w:t>ОТТ:</w:t>
            </w:r>
            <w:r w:rsidRPr="008622ED">
              <w:t xml:space="preserve"> Участие д/о «Карнавал» в международном конкурс-фестивале «Россия дети»</w:t>
            </w:r>
            <w:proofErr w:type="gram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Григорьева А.В.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12.02 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ДШИ им М.И. Глинки 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вокального ансамбля «Голос-АРТ» в XXXI Ленинградском областном Открытом детско-юношеском Конкурсе исполнителей на народных инструментах и вокалистов «Метелица»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12.02   15.00–18.00</w:t>
            </w:r>
          </w:p>
          <w:p w:rsidR="004D74E2" w:rsidRPr="008622ED" w:rsidRDefault="004D74E2" w:rsidP="008622ED">
            <w:pPr>
              <w:pStyle w:val="af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«Современник»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ОМХТ:</w:t>
            </w:r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Участие фольклорного ансамбля «Здрава» и ансамбля народной песни «Оберег» в городском празднике фольклорной семьи «Сретение»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Чащина А.Ю.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 xml:space="preserve">12.02 </w:t>
            </w:r>
          </w:p>
          <w:p w:rsidR="004D74E2" w:rsidRPr="008622ED" w:rsidRDefault="00B503B5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</w:t>
            </w:r>
            <w:r w:rsidR="004D74E2" w:rsidRPr="008622ED">
              <w:t>Ш</w:t>
            </w:r>
            <w:proofErr w:type="gramEnd"/>
            <w:r w:rsidR="004D74E2" w:rsidRPr="008622ED">
              <w:t>лиссельбург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«Надежда» в </w:t>
            </w:r>
            <w:r w:rsidRPr="008622ED">
              <w:rPr>
                <w:lang w:val="en-US"/>
              </w:rPr>
              <w:t>IV</w:t>
            </w:r>
            <w:r w:rsidRPr="008622ED">
              <w:t xml:space="preserve"> Всероссийском </w:t>
            </w:r>
            <w:proofErr w:type="gramStart"/>
            <w:r w:rsidRPr="008622ED">
              <w:t>фестиваль-конкурсе</w:t>
            </w:r>
            <w:proofErr w:type="gramEnd"/>
            <w:r w:rsidRPr="008622ED">
              <w:t xml:space="preserve"> народного творчества «</w:t>
            </w:r>
            <w:proofErr w:type="spellStart"/>
            <w:r w:rsidRPr="008622ED">
              <w:t>Зурбаган</w:t>
            </w:r>
            <w:proofErr w:type="spellEnd"/>
            <w:r w:rsidRPr="008622ED">
              <w:t>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Винюкова</w:t>
            </w:r>
            <w:proofErr w:type="spellEnd"/>
            <w:r w:rsidRPr="008622ED">
              <w:t xml:space="preserve"> Н.В.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12.02</w:t>
            </w:r>
          </w:p>
          <w:p w:rsidR="004D74E2" w:rsidRPr="008622ED" w:rsidRDefault="00B503B5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</w:t>
            </w:r>
            <w:r w:rsidR="004D74E2" w:rsidRPr="008622ED">
              <w:t>О</w:t>
            </w:r>
            <w:proofErr w:type="gramEnd"/>
            <w:r w:rsidR="004D74E2" w:rsidRPr="008622ED">
              <w:t>традное</w:t>
            </w:r>
            <w:proofErr w:type="spellEnd"/>
            <w:r w:rsidR="004D74E2" w:rsidRPr="008622ED">
              <w:t xml:space="preserve">, </w:t>
            </w:r>
          </w:p>
          <w:p w:rsidR="004D74E2" w:rsidRPr="008622ED" w:rsidRDefault="004D74E2" w:rsidP="008622ED">
            <w:pPr>
              <w:pStyle w:val="1"/>
              <w:rPr>
                <w:rFonts w:eastAsia="Calibri"/>
                <w:vertAlign w:val="superscript"/>
              </w:rPr>
            </w:pPr>
            <w:r w:rsidRPr="008622ED">
              <w:t>КЦ «Фортуна»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коллектива «Арфа» во Всероссийском конкурсе «Созвездие»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Маликова А.С.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 12.02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СО: </w:t>
            </w:r>
            <w:r w:rsidRPr="0086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Муниципальный этап соревнований школьной спортивной Лиги Ленинградской области в 2023 году по </w:t>
            </w:r>
            <w:proofErr w:type="spellStart"/>
            <w:r w:rsidRPr="0086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черлидингу</w:t>
            </w:r>
            <w:proofErr w:type="spellEnd"/>
            <w:r w:rsidRPr="0086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посвященных 80-летию прорыва блокады Ленинграда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Павлий</w:t>
            </w:r>
            <w:proofErr w:type="spellEnd"/>
            <w:r w:rsidRPr="008622ED">
              <w:t xml:space="preserve"> Н.А. </w:t>
            </w:r>
          </w:p>
          <w:p w:rsidR="004D74E2" w:rsidRPr="008622ED" w:rsidRDefault="004D74E2" w:rsidP="008622ED">
            <w:pPr>
              <w:pStyle w:val="af5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50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4D74E2" w:rsidRPr="008622ED" w:rsidRDefault="0050356E" w:rsidP="0050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74E2"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D74E2"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ириши</w:t>
            </w:r>
            <w:proofErr w:type="spellEnd"/>
          </w:p>
          <w:p w:rsidR="004D74E2" w:rsidRPr="008622ED" w:rsidRDefault="004D74E2" w:rsidP="0050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оревнованиях по спортивному туризму на лыжных дистанциях ТК «</w:t>
            </w:r>
            <w:proofErr w:type="spellStart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E2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(10-15 лет)</w:t>
            </w:r>
          </w:p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Гришина М.В.</w:t>
            </w:r>
          </w:p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Таюрова</w:t>
            </w:r>
            <w:proofErr w:type="spellEnd"/>
            <w:r w:rsidRPr="008622ED">
              <w:t xml:space="preserve"> А.А.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Киселёва Н.В.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Василенко О.Ю.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13.02-13.03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ОДПТ: Организация и проведение муниципального этапа  </w:t>
            </w:r>
            <w:r w:rsidRPr="0086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областного конкурса слоганов  «Это всем должно быть ясно, что шутить с огнем опасно»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15.02              12:00</w:t>
            </w:r>
          </w:p>
          <w:p w:rsidR="004D74E2" w:rsidRPr="008622ED" w:rsidRDefault="0050356E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</w:t>
            </w:r>
            <w:r w:rsidR="004D74E2" w:rsidRPr="008622ED">
              <w:t>С</w:t>
            </w:r>
            <w:proofErr w:type="gramEnd"/>
            <w:r w:rsidR="004D74E2" w:rsidRPr="008622ED">
              <w:t>ертолово</w:t>
            </w:r>
            <w:proofErr w:type="spellEnd"/>
            <w:r>
              <w:t>,</w:t>
            </w:r>
            <w:r w:rsidR="004D74E2" w:rsidRPr="008622ED">
              <w:t xml:space="preserve"> </w:t>
            </w:r>
          </w:p>
          <w:p w:rsidR="004D74E2" w:rsidRPr="008622ED" w:rsidRDefault="004D74E2" w:rsidP="008622ED">
            <w:pPr>
              <w:pStyle w:val="1"/>
            </w:pPr>
            <w:r w:rsidRPr="008622ED">
              <w:t>«Аллея славы»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</w:rPr>
              <w:t>ОТТ:</w:t>
            </w:r>
            <w:r w:rsidRPr="008622ED">
              <w:t xml:space="preserve"> Участие д/о «Волшебная флейта» в мероприятиях, посвященных выводу советских войск из Афганистана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Кицела</w:t>
            </w:r>
            <w:proofErr w:type="spellEnd"/>
            <w:r w:rsidRPr="008622ED">
              <w:t xml:space="preserve"> Т.В.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Куликова С.А.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14-19.02</w:t>
            </w:r>
          </w:p>
          <w:p w:rsidR="004D74E2" w:rsidRPr="008622ED" w:rsidRDefault="0050356E" w:rsidP="008622ED">
            <w:pPr>
              <w:pStyle w:val="af5"/>
            </w:pPr>
            <w:proofErr w:type="spellStart"/>
            <w:r>
              <w:t>г</w:t>
            </w:r>
            <w:proofErr w:type="gramStart"/>
            <w:r>
              <w:t>.</w:t>
            </w:r>
            <w:r w:rsidR="004D74E2" w:rsidRPr="008622ED">
              <w:t>В</w:t>
            </w:r>
            <w:proofErr w:type="gramEnd"/>
            <w:r w:rsidR="004D74E2" w:rsidRPr="008622ED">
              <w:t>олхов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региональном III этапе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Волков В.В.</w:t>
            </w:r>
          </w:p>
          <w:p w:rsidR="004D74E2" w:rsidRPr="008622ED" w:rsidRDefault="004D74E2" w:rsidP="008622ED">
            <w:pPr>
              <w:pStyle w:val="af5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коллектива «Перезвоны» в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Международной олимпиаде по сольфеджио «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Доремифасолька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Мамаева Т.А.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16.02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b/>
                <w:i/>
              </w:rPr>
            </w:pPr>
            <w:r w:rsidRPr="008622ED">
              <w:rPr>
                <w:b/>
                <w:i/>
              </w:rPr>
              <w:t>ОТТ: Творческая встреча с актёром кино и телевидения Русланом Тихомировым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Ермичой</w:t>
            </w:r>
            <w:proofErr w:type="spellEnd"/>
            <w:r w:rsidRPr="008622ED">
              <w:t xml:space="preserve"> О.В.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ПДО отдела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16.02              10.00</w:t>
            </w:r>
          </w:p>
          <w:p w:rsidR="004D74E2" w:rsidRPr="008622ED" w:rsidRDefault="004D74E2" w:rsidP="008622E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ДДЮТ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5"/>
              <w:jc w:val="both"/>
              <w:rPr>
                <w:bCs/>
              </w:rPr>
            </w:pPr>
            <w:r w:rsidRPr="008622ED">
              <w:rPr>
                <w:b/>
                <w:bCs/>
              </w:rPr>
              <w:t>ОПО:</w:t>
            </w:r>
            <w:r w:rsidRPr="008622ED">
              <w:rPr>
                <w:bCs/>
              </w:rPr>
              <w:t xml:space="preserve"> Музыкально-спортивное  тематическое мероприятие </w:t>
            </w:r>
            <w:r w:rsidRPr="008622ED">
              <w:t>«ЗИМНЯЯ СПАРТАКИАДА»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С.В. Белова С.В.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16-17.02</w:t>
            </w:r>
          </w:p>
          <w:p w:rsidR="008622ED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ЦО №2,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Дубровская СОШ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Районный смотр строя и песни среди кадетских классов Всеволожского района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E2" w:rsidRPr="008622ED" w:rsidTr="007F0A67">
        <w:trPr>
          <w:cantSplit/>
          <w:trHeight w:val="481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4D74E2" w:rsidRPr="008622ED" w:rsidRDefault="0050356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Участие во 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этапе Кубка России по спортивному туризму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Таюрова</w:t>
            </w:r>
            <w:proofErr w:type="spellEnd"/>
            <w:r w:rsidRPr="008622ED">
              <w:t xml:space="preserve"> А.А.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Киселёва Н.В.</w:t>
            </w: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4D74E2" w:rsidRPr="008622ED" w:rsidRDefault="004D74E2" w:rsidP="008622E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</w:rPr>
              <w:t>ГБУ ДО «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Ладога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этапе</w:t>
            </w: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Российского национального юниорского водного конкурса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val="ru-RU"/>
              </w:rPr>
              <w:t>Ивченко Ю.А.</w:t>
            </w:r>
          </w:p>
          <w:p w:rsidR="004D74E2" w:rsidRPr="008622ED" w:rsidRDefault="004D74E2" w:rsidP="008622E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val="ru-RU"/>
              </w:rPr>
              <w:t>Виноградова Л.Н.</w:t>
            </w: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17-19.02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ДОЛ «Заря»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4E2" w:rsidRPr="008622ED" w:rsidRDefault="004D74E2" w:rsidP="008622ED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Молодежное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22ED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8622ED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Участие студии анимации и кино «</w:t>
            </w:r>
            <w:proofErr w:type="spellStart"/>
            <w:r w:rsidRPr="008622ED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Вартемяги</w:t>
            </w:r>
            <w:proofErr w:type="spellEnd"/>
            <w:r w:rsidRPr="008622ED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» 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выездном сборе  актива детских объединений Межрегиональной детской общественной организации  Санкт-Петербург</w:t>
            </w:r>
            <w:r w:rsidR="0050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и  Ленинградской  области «</w:t>
            </w:r>
            <w:proofErr w:type="gramStart"/>
            <w:r w:rsidR="0050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proofErr w:type="gramEnd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18.02              14.00</w:t>
            </w:r>
          </w:p>
          <w:p w:rsidR="00B503B5" w:rsidRDefault="004D74E2" w:rsidP="008622ED">
            <w:pPr>
              <w:pStyle w:val="1"/>
            </w:pPr>
            <w:proofErr w:type="spellStart"/>
            <w:r w:rsidRPr="008622ED">
              <w:t>Бугровский</w:t>
            </w:r>
            <w:proofErr w:type="spellEnd"/>
            <w:r w:rsidRPr="008622ED">
              <w:t xml:space="preserve"> </w:t>
            </w:r>
          </w:p>
          <w:p w:rsidR="004D74E2" w:rsidRPr="008622ED" w:rsidRDefault="004D74E2" w:rsidP="008622ED">
            <w:pPr>
              <w:pStyle w:val="1"/>
            </w:pPr>
            <w:r w:rsidRPr="008622ED">
              <w:t xml:space="preserve">ЦО №3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Выступление хореографического коллектива «Эдельвейс», «Новое движение» на турнире по интеллектуальным играм на Кубок главы поселения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Верьялова</w:t>
            </w:r>
            <w:proofErr w:type="spellEnd"/>
            <w:r w:rsidRPr="008622ED">
              <w:t xml:space="preserve"> Н.А.</w:t>
            </w:r>
          </w:p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Крищук</w:t>
            </w:r>
            <w:proofErr w:type="spellEnd"/>
            <w:r w:rsidRPr="008622ED">
              <w:t xml:space="preserve"> Е.А.</w:t>
            </w: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 xml:space="preserve">18.02 </w:t>
            </w:r>
          </w:p>
          <w:p w:rsidR="004D74E2" w:rsidRPr="008622ED" w:rsidRDefault="0050356E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</w:t>
            </w:r>
            <w:r w:rsidR="004D74E2" w:rsidRPr="008622ED">
              <w:t>В</w:t>
            </w:r>
            <w:proofErr w:type="gramEnd"/>
            <w:r w:rsidR="004D74E2" w:rsidRPr="008622ED">
              <w:t>олосово</w:t>
            </w:r>
            <w:proofErr w:type="spellEnd"/>
            <w:r w:rsidR="004D74E2" w:rsidRPr="008622ED">
              <w:t xml:space="preserve">,  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ГДЦ «Родник»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«Надежда» в </w:t>
            </w:r>
            <w:r w:rsidRPr="008622ED">
              <w:t>открытом  фестивале детских и юношеских хореографических коллективов</w:t>
            </w:r>
          </w:p>
          <w:p w:rsidR="004D74E2" w:rsidRPr="008622ED" w:rsidRDefault="004D74E2" w:rsidP="007A11BE">
            <w:pPr>
              <w:pStyle w:val="1"/>
              <w:jc w:val="both"/>
            </w:pPr>
            <w:r w:rsidRPr="008622ED">
              <w:t>«Шире круг - 2022»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Винюкова</w:t>
            </w:r>
            <w:proofErr w:type="spellEnd"/>
            <w:r w:rsidRPr="008622ED">
              <w:t xml:space="preserve"> Н.В.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 xml:space="preserve">19.02 </w:t>
            </w:r>
          </w:p>
          <w:p w:rsidR="004D74E2" w:rsidRPr="008622ED" w:rsidRDefault="007A11BE" w:rsidP="008622ED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-Петербург, </w:t>
            </w:r>
            <w:r w:rsidR="004D74E2" w:rsidRPr="008622ED">
              <w:t xml:space="preserve"> </w:t>
            </w:r>
          </w:p>
          <w:p w:rsidR="004D74E2" w:rsidRPr="008622ED" w:rsidRDefault="004D74E2" w:rsidP="008622ED">
            <w:pPr>
              <w:pStyle w:val="1"/>
            </w:pPr>
            <w:r w:rsidRPr="008622ED">
              <w:t xml:space="preserve">Дом Молодежи на </w:t>
            </w:r>
            <w:proofErr w:type="gramStart"/>
            <w:r w:rsidRPr="008622ED">
              <w:t>Васильевском</w:t>
            </w:r>
            <w:proofErr w:type="gram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rFonts w:eastAsia="SimSun"/>
                <w:bCs/>
                <w:caps/>
                <w:lang w:eastAsia="zh-CN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«Надежда» во </w:t>
            </w:r>
            <w:r w:rsidRPr="008622ED">
              <w:rPr>
                <w:rFonts w:eastAsia="SimSun"/>
                <w:bCs/>
                <w:lang w:eastAsia="zh-CN"/>
              </w:rPr>
              <w:t xml:space="preserve">Всероссийском </w:t>
            </w:r>
            <w:proofErr w:type="gramStart"/>
            <w:r w:rsidRPr="008622ED">
              <w:rPr>
                <w:rFonts w:eastAsia="SimSun"/>
                <w:bCs/>
                <w:lang w:eastAsia="zh-CN"/>
              </w:rPr>
              <w:t>Гранд-Фестивале</w:t>
            </w:r>
            <w:proofErr w:type="gramEnd"/>
            <w:r w:rsidRPr="008622ED">
              <w:rPr>
                <w:rFonts w:eastAsia="SimSun"/>
                <w:bCs/>
                <w:lang w:eastAsia="zh-CN"/>
              </w:rPr>
              <w:t xml:space="preserve"> танцевальных направлений «Чижик-Пыжик»</w:t>
            </w:r>
          </w:p>
          <w:p w:rsidR="004D74E2" w:rsidRPr="008622ED" w:rsidRDefault="004D74E2" w:rsidP="007A11BE">
            <w:pPr>
              <w:pStyle w:val="1"/>
              <w:jc w:val="both"/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Винюкова</w:t>
            </w:r>
            <w:proofErr w:type="spellEnd"/>
            <w:r w:rsidRPr="008622ED">
              <w:t xml:space="preserve"> Н.В.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19.02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Всеволожский ЦКД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детских объединений отдела в муниципальном фестивале художественного творчества «Звёздная мозаика»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Маркович О.Г.</w:t>
            </w:r>
          </w:p>
        </w:tc>
      </w:tr>
      <w:tr w:rsidR="004D74E2" w:rsidRPr="008622ED" w:rsidTr="00B503B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19.02 </w:t>
            </w:r>
          </w:p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Всеволожский ЦКД </w:t>
            </w:r>
          </w:p>
          <w:p w:rsidR="004D74E2" w:rsidRPr="008622ED" w:rsidRDefault="004D74E2" w:rsidP="008622E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Муниципальном фестивале художественного творчества «Звёздная мозаика»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19.02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региональном этапе соревнований лиги школьного спорта по шахматам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Волков В.В.</w:t>
            </w:r>
          </w:p>
          <w:p w:rsidR="004D74E2" w:rsidRPr="008622ED" w:rsidRDefault="004D74E2" w:rsidP="008622ED">
            <w:pPr>
              <w:pStyle w:val="af5"/>
            </w:pPr>
            <w:proofErr w:type="spellStart"/>
            <w:r w:rsidRPr="008622ED">
              <w:t>Павлий</w:t>
            </w:r>
            <w:proofErr w:type="spellEnd"/>
            <w:r w:rsidRPr="008622ED">
              <w:t xml:space="preserve"> Н.А.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19.02</w:t>
            </w:r>
          </w:p>
          <w:p w:rsidR="004D74E2" w:rsidRPr="008622ED" w:rsidRDefault="004D74E2" w:rsidP="008622ED">
            <w:pPr>
              <w:pStyle w:val="af5"/>
            </w:pPr>
            <w:r w:rsidRPr="008622ED">
              <w:rPr>
                <w:rStyle w:val="stl-2"/>
              </w:rPr>
              <w:t>Всеволожский ЦКД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ОМО: </w:t>
            </w:r>
            <w:r w:rsidRPr="008622ED">
              <w:rPr>
                <w:rStyle w:val="stl-2"/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фестиваль художественного творчества «Звездная мозаика»  (хореографическое творчество)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af5"/>
            </w:pPr>
            <w:r w:rsidRPr="008622ED">
              <w:t>Шадрин А.Ю.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Сергеева О.А.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Першина Е.В.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Маркович О.Г.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«Глаз», «Бумажный самолётик», «Я и МЫ», «ШАНС» в заочном этапе областного конкурса «Юный журналист»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Любимов П.В.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B503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5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622ED">
              <w:rPr>
                <w:b/>
              </w:rPr>
              <w:t>МОДТ:</w:t>
            </w:r>
            <w:r w:rsidRPr="008622ED">
              <w:t xml:space="preserve"> </w:t>
            </w:r>
            <w:proofErr w:type="gramStart"/>
            <w:r w:rsidRPr="008622ED">
              <w:t xml:space="preserve">Организация и проведение в детском объединении «Ступеньки» </w:t>
            </w:r>
            <w:r w:rsidRPr="008622ED">
              <w:rPr>
                <w:color w:val="000000"/>
              </w:rPr>
              <w:t>квест-игры «Сильные, смелые и во всем умелые», посвященной Дню защитника Отечества</w:t>
            </w:r>
            <w:r w:rsidR="000E29B1">
              <w:rPr>
                <w:color w:val="000000"/>
              </w:rPr>
              <w:t xml:space="preserve"> 23 февраля</w:t>
            </w:r>
            <w:proofErr w:type="gram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 xml:space="preserve">20, 22.02 </w:t>
            </w:r>
          </w:p>
          <w:p w:rsidR="004D74E2" w:rsidRPr="003D3412" w:rsidRDefault="0050356E" w:rsidP="0050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3D341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50356E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3D3412">
              <w:rPr>
                <w:b/>
                <w:bCs/>
              </w:rPr>
              <w:t>ОПО:</w:t>
            </w:r>
            <w:r w:rsidRPr="003D3412">
              <w:rPr>
                <w:bCs/>
              </w:rPr>
              <w:t xml:space="preserve"> Музыкально-спортивное </w:t>
            </w:r>
            <w:r w:rsidR="0050356E" w:rsidRPr="003D3412">
              <w:rPr>
                <w:bCs/>
              </w:rPr>
              <w:t>мероприятие в д/о</w:t>
            </w:r>
            <w:r w:rsidRPr="003D3412">
              <w:rPr>
                <w:bCs/>
              </w:rPr>
              <w:t xml:space="preserve"> «Я расту и развиваюсь» для старшего дошкольного возраста</w:t>
            </w:r>
            <w:r w:rsidR="0050356E" w:rsidRPr="003D3412">
              <w:rPr>
                <w:bCs/>
              </w:rPr>
              <w:t>,</w:t>
            </w:r>
            <w:r w:rsidRPr="003D3412">
              <w:rPr>
                <w:bCs/>
              </w:rPr>
              <w:t xml:space="preserve"> </w:t>
            </w:r>
            <w:r w:rsidRPr="003D3412">
              <w:t>посвященные празднику «День защитника отечества»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3D341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2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20-23.02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B503B5">
            <w:pPr>
              <w:pStyle w:val="1"/>
              <w:jc w:val="both"/>
            </w:pPr>
            <w:r w:rsidRPr="008622ED">
              <w:rPr>
                <w:b/>
              </w:rPr>
              <w:t>ОТТ:</w:t>
            </w:r>
            <w:r w:rsidRPr="008622ED">
              <w:t xml:space="preserve"> Участие д/о «Волшебная флейта» в мероприятиях, посвященных «Дню защитника Отечества». Военные ч</w:t>
            </w:r>
            <w:r w:rsidR="00B503B5">
              <w:t>асти: Сертолово 2, Часть связи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Кицела</w:t>
            </w:r>
            <w:proofErr w:type="spellEnd"/>
            <w:r w:rsidRPr="008622ED">
              <w:t xml:space="preserve"> Т.В.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Куликова С.А.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20-26.02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организации проведения праздника «Масленица»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4D74E2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20.02-27.03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ОДПТ: Организация и проведение конкурса «Дорожный   калейдоскоп» в рамках муниципального этапа  областного конкура детского творчества по безопасности дорожного движения «Дорога и мы»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4D74E2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21.02              16.00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8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8622ED">
              <w:rPr>
                <w:b/>
                <w:bCs/>
                <w:color w:val="000000" w:themeColor="text1"/>
              </w:rPr>
              <w:t>ОМХТ:</w:t>
            </w:r>
            <w:r w:rsidRPr="008622ED">
              <w:rPr>
                <w:bCs/>
                <w:color w:val="000000" w:themeColor="text1"/>
              </w:rPr>
              <w:t xml:space="preserve"> Участие музыкально-хоровой студии «Гармония» в концерте, посвященном Дню Защитника Отечества</w:t>
            </w:r>
            <w:r w:rsidR="000E29B1">
              <w:rPr>
                <w:bCs/>
                <w:color w:val="000000" w:themeColor="text1"/>
              </w:rPr>
              <w:t xml:space="preserve"> 23 февраля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Школа актива лидеров ученического самоуправления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22.02              15:00</w:t>
            </w:r>
          </w:p>
          <w:p w:rsidR="004D74E2" w:rsidRPr="008622ED" w:rsidRDefault="007A11BE" w:rsidP="008622ED">
            <w:pPr>
              <w:pStyle w:val="1"/>
            </w:pPr>
            <w:proofErr w:type="spellStart"/>
            <w:r>
              <w:t>Осельковская</w:t>
            </w:r>
            <w:proofErr w:type="spellEnd"/>
            <w:r>
              <w:t xml:space="preserve"> СОШ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</w:rPr>
              <w:t>ОТТ:</w:t>
            </w:r>
            <w:r w:rsidRPr="008622ED">
              <w:t xml:space="preserve"> Участие д/о «Праздники детства» в конкурсе для мальчиков ко «Дню защитника отечества»  «Самый, самый…»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Луговая И.А.</w:t>
            </w: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праздничных концертах, посвященных Дню защитника Отечества</w:t>
            </w:r>
            <w:r w:rsidR="000E29B1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 xml:space="preserve">23.02 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Всеволожский ЦКД, СОШ №4</w:t>
            </w:r>
            <w:r w:rsidR="007A11BE">
              <w:t xml:space="preserve"> </w:t>
            </w:r>
            <w:proofErr w:type="spellStart"/>
            <w:r w:rsidR="007A11BE">
              <w:t>г</w:t>
            </w:r>
            <w:proofErr w:type="gramStart"/>
            <w:r w:rsidR="007A11BE">
              <w:t>.В</w:t>
            </w:r>
            <w:proofErr w:type="gramEnd"/>
            <w:r w:rsidR="007A11BE">
              <w:t>севоложска</w:t>
            </w:r>
            <w:proofErr w:type="spellEnd"/>
            <w:r w:rsidRPr="008622ED">
              <w:t xml:space="preserve">, </w:t>
            </w:r>
          </w:p>
          <w:p w:rsidR="004D74E2" w:rsidRPr="008622ED" w:rsidRDefault="004D74E2" w:rsidP="008622ED">
            <w:pPr>
              <w:pStyle w:val="1"/>
            </w:pPr>
            <w:r w:rsidRPr="008622ED">
              <w:t>Всеволожский ЦО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«Надежда» в </w:t>
            </w:r>
            <w:r w:rsidRPr="008622ED">
              <w:t>концерте, посвященном Дню защитника Отечества</w:t>
            </w:r>
            <w:r w:rsidR="007A11BE">
              <w:t xml:space="preserve"> 23 февраля</w:t>
            </w:r>
          </w:p>
          <w:p w:rsidR="004D74E2" w:rsidRPr="008622ED" w:rsidRDefault="004D74E2" w:rsidP="007A11BE">
            <w:pPr>
              <w:pStyle w:val="1"/>
              <w:jc w:val="both"/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Винюкова</w:t>
            </w:r>
            <w:proofErr w:type="spellEnd"/>
            <w:r w:rsidRPr="008622ED">
              <w:t xml:space="preserve"> Н.В.</w:t>
            </w:r>
          </w:p>
          <w:p w:rsidR="004D74E2" w:rsidRPr="008622ED" w:rsidRDefault="004D74E2" w:rsidP="008622ED">
            <w:pPr>
              <w:pStyle w:val="1"/>
            </w:pPr>
          </w:p>
          <w:p w:rsidR="004D74E2" w:rsidRPr="008622ED" w:rsidRDefault="004D74E2" w:rsidP="008622ED">
            <w:pPr>
              <w:pStyle w:val="1"/>
            </w:pP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r w:rsidRPr="008622ED">
              <w:t>23-26.02         12.00</w:t>
            </w:r>
          </w:p>
          <w:p w:rsidR="004D74E2" w:rsidRPr="008622ED" w:rsidRDefault="00494BE5" w:rsidP="00494BE5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о</w:t>
            </w:r>
            <w:r w:rsidR="004D74E2" w:rsidRPr="008622ED">
              <w:t>тель «Санкт-Петербург»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8622ED">
              <w:rPr>
                <w:b/>
                <w:color w:val="000000"/>
                <w:shd w:val="clear" w:color="auto" w:fill="FFFFFF"/>
              </w:rPr>
              <w:t>ОХТ:</w:t>
            </w:r>
            <w:r w:rsidRPr="008622ED">
              <w:rPr>
                <w:color w:val="000000"/>
                <w:shd w:val="clear" w:color="auto" w:fill="FFFFFF"/>
              </w:rPr>
              <w:t xml:space="preserve"> Участие хореографического коллектива «Коломбина» в X</w:t>
            </w:r>
            <w:r w:rsidRPr="008622ED">
              <w:rPr>
                <w:color w:val="000000"/>
                <w:shd w:val="clear" w:color="auto" w:fill="FFFFFF"/>
                <w:lang w:val="en-US"/>
              </w:rPr>
              <w:t>VI</w:t>
            </w:r>
            <w:r w:rsidRPr="008622ED">
              <w:rPr>
                <w:color w:val="000000"/>
                <w:shd w:val="clear" w:color="auto" w:fill="FFFFFF"/>
              </w:rPr>
              <w:t xml:space="preserve"> Международном конкурсе-фестивале «Русская сказка»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1"/>
            </w:pPr>
            <w:proofErr w:type="spellStart"/>
            <w:r w:rsidRPr="008622ED">
              <w:t>Калганова</w:t>
            </w:r>
            <w:proofErr w:type="spellEnd"/>
            <w:r w:rsidRPr="008622ED">
              <w:t xml:space="preserve"> С.В.</w:t>
            </w: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25–26.02</w:t>
            </w:r>
          </w:p>
          <w:p w:rsidR="004D74E2" w:rsidRPr="008622ED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="00494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ГБНОУ ДУМ 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pStyle w:val="afd"/>
              <w:spacing w:after="0" w:line="240" w:lineRule="auto"/>
              <w:ind w:left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фольклорного ансамбля «Здрава», ансамбля народной песни «Оберег», вокального ансамбля «Голос-АРТ» в </w:t>
            </w: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ХХ</w:t>
            </w:r>
            <w:proofErr w:type="gramStart"/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val="en-US" w:eastAsia="zh-CN" w:bidi="hi-IN"/>
              </w:rPr>
              <w:t>IV</w:t>
            </w:r>
            <w:proofErr w:type="gramEnd"/>
            <w:r w:rsidRPr="008622E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городском конкурсе исполнителей на баяне, аккордеоне, национальных гармониках и фольклорных коллективов «Музыкальный калейдоскоп»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Чащина А.Ю.</w:t>
            </w:r>
          </w:p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D74E2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26.02              12.00</w:t>
            </w:r>
          </w:p>
          <w:p w:rsidR="004D74E2" w:rsidRPr="008622ED" w:rsidRDefault="007A11B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Парк «Новый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494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участие вокального ансамбля «Голос-АРТ» в к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ультурно-массовом мероприятии «Широкая Масленица»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D74E2" w:rsidRPr="008622ED" w:rsidTr="00B503B5">
        <w:trPr>
          <w:cantSplit/>
          <w:trHeight w:val="8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B5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спортивные соревнования «Приз Центра Ладога» (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- мальчики, девочки до 11 лет)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74E2" w:rsidRPr="008622ED" w:rsidRDefault="004D74E2" w:rsidP="008622ED">
            <w:pPr>
              <w:pStyle w:val="af5"/>
            </w:pPr>
            <w:r w:rsidRPr="008622ED">
              <w:t>Волков В.В.</w:t>
            </w:r>
          </w:p>
          <w:p w:rsidR="004D74E2" w:rsidRPr="008622ED" w:rsidRDefault="004D74E2" w:rsidP="008622ED">
            <w:pPr>
              <w:pStyle w:val="af5"/>
            </w:pPr>
            <w:r w:rsidRPr="008622ED">
              <w:t>Дементьев О.Н.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</w:tc>
      </w:tr>
      <w:tr w:rsidR="004D74E2" w:rsidRPr="008622ED" w:rsidTr="00B503B5">
        <w:trPr>
          <w:cantSplit/>
          <w:trHeight w:val="94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7A1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«Глаз» и «Бумажный самолётик» во Всероссийском конкурсе детского научно-популярного видео «Знаешь? Научи!»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D74E2" w:rsidRPr="008622ED" w:rsidTr="00B503B5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справок, отчетов по необходимости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сборника к юбилею Дворца о педагогах-победителях профессиональных конкурсов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аналитической справки о содержании Приложений к </w:t>
            </w: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494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РЦВиПОД</w:t>
            </w:r>
            <w:proofErr w:type="spellEnd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об участии ОУ во всероссийской олимпиаде школьников в первом полу</w:t>
            </w:r>
            <w:r w:rsidR="00494BE5">
              <w:rPr>
                <w:rFonts w:ascii="Times New Roman" w:hAnsi="Times New Roman" w:cs="Times New Roman"/>
                <w:sz w:val="24"/>
                <w:szCs w:val="24"/>
              </w:rPr>
              <w:t xml:space="preserve">годии 2022-2023 учебного года.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от ОУ об участии в мероприятиях Центра «Интеллект» и </w:t>
            </w:r>
            <w:r w:rsidR="00494BE5">
              <w:rPr>
                <w:rFonts w:ascii="Times New Roman" w:hAnsi="Times New Roman" w:cs="Times New Roman"/>
                <w:sz w:val="24"/>
                <w:szCs w:val="24"/>
              </w:rPr>
              <w:t xml:space="preserve">Центра «Сириус» за 4 квартал.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по предметам для участия в региональном этапе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и Малой олимпиаде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D74E2" w:rsidRPr="008622ED" w:rsidRDefault="004D74E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8622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диагностических материалов по необходимости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методической работы в учреждении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D74E2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94BE5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E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E2" w:rsidRPr="008622ED">
              <w:rPr>
                <w:rFonts w:ascii="Times New Roman" w:hAnsi="Times New Roman" w:cs="Times New Roman"/>
                <w:sz w:val="24"/>
                <w:szCs w:val="24"/>
              </w:rPr>
              <w:t>Работа над Сборником лучших наставнических практик Всеволожского района за 2022-2023 учебный год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Полтавская А.П.</w:t>
            </w:r>
          </w:p>
        </w:tc>
      </w:tr>
      <w:tr w:rsidR="004D74E2" w:rsidRPr="008622ED" w:rsidTr="00B503B5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Инженерно-технические, административно-хозяйственные мероприятия</w:t>
            </w:r>
          </w:p>
        </w:tc>
      </w:tr>
      <w:tr w:rsidR="004D74E2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4D74E2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B50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="00B503B5" w:rsidRP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одготовка и обработка мат</w:t>
            </w:r>
            <w:r w:rsid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ериалов для выпуска сборника к Ю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билею ДДЮТ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4D74E2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EF44BD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Скуленкова</w:t>
            </w:r>
            <w:proofErr w:type="spellEnd"/>
            <w:r w:rsidRPr="008622ED">
              <w:rPr>
                <w:sz w:val="24"/>
                <w:szCs w:val="24"/>
              </w:rPr>
              <w:t xml:space="preserve"> М.В.</w:t>
            </w:r>
          </w:p>
          <w:p w:rsidR="004D74E2" w:rsidRPr="008622ED" w:rsidRDefault="004D74E2" w:rsidP="008622E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</w:t>
            </w:r>
            <w:proofErr w:type="spellEnd"/>
            <w:r w:rsidRPr="008622ED">
              <w:rPr>
                <w:sz w:val="24"/>
                <w:szCs w:val="24"/>
              </w:rPr>
              <w:t xml:space="preserve"> С.Н.</w:t>
            </w:r>
          </w:p>
        </w:tc>
      </w:tr>
      <w:tr w:rsidR="004D74E2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503B5" w:rsidRPr="008622ED" w:rsidRDefault="00B503B5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4D74E2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Pr="008622ED" w:rsidRDefault="004D74E2" w:rsidP="0086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74E2" w:rsidRDefault="004D74E2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503B5" w:rsidRPr="008622ED" w:rsidRDefault="00B503B5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8622ED" w:rsidRDefault="001A453D" w:rsidP="008622E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9" w:rsidRPr="008622ED" w:rsidRDefault="00B618B9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A6A" w:rsidRPr="008622ED" w:rsidRDefault="00105D08" w:rsidP="00B503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2E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A453D" w:rsidRPr="008622ED">
        <w:rPr>
          <w:rFonts w:ascii="Times New Roman" w:hAnsi="Times New Roman" w:cs="Times New Roman"/>
          <w:sz w:val="24"/>
          <w:szCs w:val="24"/>
        </w:rPr>
        <w:t xml:space="preserve">ВР       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03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     </w:t>
      </w:r>
      <w:r w:rsidR="00210AC8" w:rsidRPr="008622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3D" w:rsidRPr="008622ED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22ED">
        <w:rPr>
          <w:rFonts w:ascii="Times New Roman" w:hAnsi="Times New Roman" w:cs="Times New Roman"/>
          <w:sz w:val="24"/>
          <w:szCs w:val="24"/>
        </w:rPr>
        <w:t>А.Ю. Шадрин</w:t>
      </w:r>
    </w:p>
    <w:sectPr w:rsidR="00303A6A" w:rsidRPr="008622ED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41" w:rsidRDefault="00493541" w:rsidP="0014447E">
      <w:pPr>
        <w:spacing w:after="0" w:line="240" w:lineRule="auto"/>
      </w:pPr>
      <w:r>
        <w:separator/>
      </w:r>
    </w:p>
  </w:endnote>
  <w:endnote w:type="continuationSeparator" w:id="0">
    <w:p w:rsidR="00493541" w:rsidRDefault="00493541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050D94" w:rsidRDefault="00050D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23">
          <w:rPr>
            <w:noProof/>
          </w:rPr>
          <w:t>7</w:t>
        </w:r>
        <w:r>
          <w:fldChar w:fldCharType="end"/>
        </w:r>
      </w:p>
    </w:sdtContent>
  </w:sdt>
  <w:p w:rsidR="00050D94" w:rsidRDefault="00050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41" w:rsidRDefault="00493541" w:rsidP="0014447E">
      <w:pPr>
        <w:spacing w:after="0" w:line="240" w:lineRule="auto"/>
      </w:pPr>
      <w:r>
        <w:separator/>
      </w:r>
    </w:p>
  </w:footnote>
  <w:footnote w:type="continuationSeparator" w:id="0">
    <w:p w:rsidR="00493541" w:rsidRDefault="00493541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370D"/>
    <w:rsid w:val="00004AD6"/>
    <w:rsid w:val="0000583E"/>
    <w:rsid w:val="00010968"/>
    <w:rsid w:val="00015885"/>
    <w:rsid w:val="00015CC3"/>
    <w:rsid w:val="00015EAD"/>
    <w:rsid w:val="00020CD0"/>
    <w:rsid w:val="00021703"/>
    <w:rsid w:val="00021E38"/>
    <w:rsid w:val="00021E85"/>
    <w:rsid w:val="000243D8"/>
    <w:rsid w:val="000249E4"/>
    <w:rsid w:val="00026C52"/>
    <w:rsid w:val="000324AB"/>
    <w:rsid w:val="000338BE"/>
    <w:rsid w:val="00036411"/>
    <w:rsid w:val="00036AC1"/>
    <w:rsid w:val="00037BDB"/>
    <w:rsid w:val="00043ED2"/>
    <w:rsid w:val="0004614C"/>
    <w:rsid w:val="00047C72"/>
    <w:rsid w:val="00050D94"/>
    <w:rsid w:val="00056F74"/>
    <w:rsid w:val="00057642"/>
    <w:rsid w:val="00063057"/>
    <w:rsid w:val="000674D3"/>
    <w:rsid w:val="00071DAD"/>
    <w:rsid w:val="00072765"/>
    <w:rsid w:val="00074D1D"/>
    <w:rsid w:val="00076F9D"/>
    <w:rsid w:val="00077422"/>
    <w:rsid w:val="000846D5"/>
    <w:rsid w:val="00084BEF"/>
    <w:rsid w:val="0008548E"/>
    <w:rsid w:val="000A047F"/>
    <w:rsid w:val="000A351A"/>
    <w:rsid w:val="000A4174"/>
    <w:rsid w:val="000A6C3A"/>
    <w:rsid w:val="000B31E2"/>
    <w:rsid w:val="000B369D"/>
    <w:rsid w:val="000B68AC"/>
    <w:rsid w:val="000C030A"/>
    <w:rsid w:val="000C3C4D"/>
    <w:rsid w:val="000C70AA"/>
    <w:rsid w:val="000D2C13"/>
    <w:rsid w:val="000E29B1"/>
    <w:rsid w:val="000E56B2"/>
    <w:rsid w:val="000E6869"/>
    <w:rsid w:val="000E693D"/>
    <w:rsid w:val="000E6EA4"/>
    <w:rsid w:val="000E7BED"/>
    <w:rsid w:val="000F1287"/>
    <w:rsid w:val="000F1661"/>
    <w:rsid w:val="000F1697"/>
    <w:rsid w:val="000F2E04"/>
    <w:rsid w:val="000F411D"/>
    <w:rsid w:val="000F46E3"/>
    <w:rsid w:val="000F4BB3"/>
    <w:rsid w:val="00100135"/>
    <w:rsid w:val="00100192"/>
    <w:rsid w:val="0010343B"/>
    <w:rsid w:val="00105D08"/>
    <w:rsid w:val="00110AC9"/>
    <w:rsid w:val="001115B8"/>
    <w:rsid w:val="0011224B"/>
    <w:rsid w:val="00116817"/>
    <w:rsid w:val="001216D0"/>
    <w:rsid w:val="0012270C"/>
    <w:rsid w:val="0012720C"/>
    <w:rsid w:val="00131B3A"/>
    <w:rsid w:val="00131C94"/>
    <w:rsid w:val="00132615"/>
    <w:rsid w:val="00133616"/>
    <w:rsid w:val="00133B2C"/>
    <w:rsid w:val="00133FFA"/>
    <w:rsid w:val="00140274"/>
    <w:rsid w:val="001407CA"/>
    <w:rsid w:val="00142D12"/>
    <w:rsid w:val="00143D33"/>
    <w:rsid w:val="0014421D"/>
    <w:rsid w:val="0014447E"/>
    <w:rsid w:val="001517A5"/>
    <w:rsid w:val="00151B49"/>
    <w:rsid w:val="00154E6E"/>
    <w:rsid w:val="00155278"/>
    <w:rsid w:val="00155D4B"/>
    <w:rsid w:val="00155D62"/>
    <w:rsid w:val="0015750A"/>
    <w:rsid w:val="00157964"/>
    <w:rsid w:val="00161C43"/>
    <w:rsid w:val="00164564"/>
    <w:rsid w:val="00165098"/>
    <w:rsid w:val="001658E1"/>
    <w:rsid w:val="00165F33"/>
    <w:rsid w:val="00173066"/>
    <w:rsid w:val="00173DED"/>
    <w:rsid w:val="00177661"/>
    <w:rsid w:val="00180732"/>
    <w:rsid w:val="0018307A"/>
    <w:rsid w:val="001843E0"/>
    <w:rsid w:val="00186EBE"/>
    <w:rsid w:val="00190B2D"/>
    <w:rsid w:val="00193B9B"/>
    <w:rsid w:val="001A0F69"/>
    <w:rsid w:val="001A453D"/>
    <w:rsid w:val="001A47E3"/>
    <w:rsid w:val="001A520E"/>
    <w:rsid w:val="001A54A7"/>
    <w:rsid w:val="001B1B79"/>
    <w:rsid w:val="001B299F"/>
    <w:rsid w:val="001B3720"/>
    <w:rsid w:val="001B3EA4"/>
    <w:rsid w:val="001B5AF2"/>
    <w:rsid w:val="001D5D18"/>
    <w:rsid w:val="001D713B"/>
    <w:rsid w:val="001D72B7"/>
    <w:rsid w:val="001D7A76"/>
    <w:rsid w:val="001E14DF"/>
    <w:rsid w:val="001E3FD4"/>
    <w:rsid w:val="001E5F00"/>
    <w:rsid w:val="001E73C4"/>
    <w:rsid w:val="001F0B53"/>
    <w:rsid w:val="001F6EF3"/>
    <w:rsid w:val="00201695"/>
    <w:rsid w:val="002029AF"/>
    <w:rsid w:val="00205560"/>
    <w:rsid w:val="00206C2F"/>
    <w:rsid w:val="00210AC8"/>
    <w:rsid w:val="0021316C"/>
    <w:rsid w:val="002151E1"/>
    <w:rsid w:val="002167FE"/>
    <w:rsid w:val="002207B1"/>
    <w:rsid w:val="0022118A"/>
    <w:rsid w:val="00226591"/>
    <w:rsid w:val="00227252"/>
    <w:rsid w:val="00232859"/>
    <w:rsid w:val="00232DAF"/>
    <w:rsid w:val="0023444E"/>
    <w:rsid w:val="00234F43"/>
    <w:rsid w:val="0023511A"/>
    <w:rsid w:val="002371C1"/>
    <w:rsid w:val="002378F7"/>
    <w:rsid w:val="002421DD"/>
    <w:rsid w:val="00243052"/>
    <w:rsid w:val="00243D44"/>
    <w:rsid w:val="00244F10"/>
    <w:rsid w:val="00244F61"/>
    <w:rsid w:val="002459A0"/>
    <w:rsid w:val="002479B3"/>
    <w:rsid w:val="00250E51"/>
    <w:rsid w:val="00251A61"/>
    <w:rsid w:val="002523E9"/>
    <w:rsid w:val="00253915"/>
    <w:rsid w:val="00255A04"/>
    <w:rsid w:val="00261711"/>
    <w:rsid w:val="0026173B"/>
    <w:rsid w:val="00261A79"/>
    <w:rsid w:val="0026322A"/>
    <w:rsid w:val="00271E37"/>
    <w:rsid w:val="00273D70"/>
    <w:rsid w:val="00275698"/>
    <w:rsid w:val="00276647"/>
    <w:rsid w:val="002776F0"/>
    <w:rsid w:val="002849E8"/>
    <w:rsid w:val="00284E0E"/>
    <w:rsid w:val="00285676"/>
    <w:rsid w:val="00285F81"/>
    <w:rsid w:val="00287C89"/>
    <w:rsid w:val="0029177C"/>
    <w:rsid w:val="002978E6"/>
    <w:rsid w:val="002A02FA"/>
    <w:rsid w:val="002A2E87"/>
    <w:rsid w:val="002A3EB4"/>
    <w:rsid w:val="002A3EF9"/>
    <w:rsid w:val="002A498B"/>
    <w:rsid w:val="002B1BC9"/>
    <w:rsid w:val="002B576A"/>
    <w:rsid w:val="002B721E"/>
    <w:rsid w:val="002D07D2"/>
    <w:rsid w:val="002D08D7"/>
    <w:rsid w:val="002D15F2"/>
    <w:rsid w:val="002D635F"/>
    <w:rsid w:val="002E0C72"/>
    <w:rsid w:val="002E11AE"/>
    <w:rsid w:val="002E3787"/>
    <w:rsid w:val="002F0BB2"/>
    <w:rsid w:val="002F503B"/>
    <w:rsid w:val="002F7F82"/>
    <w:rsid w:val="003010A8"/>
    <w:rsid w:val="00303A6A"/>
    <w:rsid w:val="003053F5"/>
    <w:rsid w:val="00305481"/>
    <w:rsid w:val="003067BF"/>
    <w:rsid w:val="003074D0"/>
    <w:rsid w:val="003130F6"/>
    <w:rsid w:val="0031491C"/>
    <w:rsid w:val="003149A6"/>
    <w:rsid w:val="003160DE"/>
    <w:rsid w:val="0032052C"/>
    <w:rsid w:val="00323112"/>
    <w:rsid w:val="00323A79"/>
    <w:rsid w:val="00323DBA"/>
    <w:rsid w:val="00325AFB"/>
    <w:rsid w:val="00325BB7"/>
    <w:rsid w:val="003317D8"/>
    <w:rsid w:val="00334204"/>
    <w:rsid w:val="00335D98"/>
    <w:rsid w:val="00336864"/>
    <w:rsid w:val="003422D7"/>
    <w:rsid w:val="00344EBB"/>
    <w:rsid w:val="00347802"/>
    <w:rsid w:val="003510F7"/>
    <w:rsid w:val="003561AF"/>
    <w:rsid w:val="003608D7"/>
    <w:rsid w:val="00360A73"/>
    <w:rsid w:val="00363774"/>
    <w:rsid w:val="0036412A"/>
    <w:rsid w:val="00371543"/>
    <w:rsid w:val="00374EE5"/>
    <w:rsid w:val="00380AE8"/>
    <w:rsid w:val="0038255B"/>
    <w:rsid w:val="003858E4"/>
    <w:rsid w:val="00386EE2"/>
    <w:rsid w:val="00391616"/>
    <w:rsid w:val="00393084"/>
    <w:rsid w:val="003A1B12"/>
    <w:rsid w:val="003A3755"/>
    <w:rsid w:val="003A46A6"/>
    <w:rsid w:val="003A54E5"/>
    <w:rsid w:val="003B0541"/>
    <w:rsid w:val="003B7BA6"/>
    <w:rsid w:val="003D2300"/>
    <w:rsid w:val="003D3412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036A"/>
    <w:rsid w:val="00402A70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63A"/>
    <w:rsid w:val="00435798"/>
    <w:rsid w:val="00440E8B"/>
    <w:rsid w:val="00441168"/>
    <w:rsid w:val="0044338E"/>
    <w:rsid w:val="00444BC8"/>
    <w:rsid w:val="0044502B"/>
    <w:rsid w:val="00446B60"/>
    <w:rsid w:val="0045256C"/>
    <w:rsid w:val="0045423F"/>
    <w:rsid w:val="00454546"/>
    <w:rsid w:val="00461FAB"/>
    <w:rsid w:val="0047590A"/>
    <w:rsid w:val="00484D9B"/>
    <w:rsid w:val="0049105C"/>
    <w:rsid w:val="00491468"/>
    <w:rsid w:val="00493541"/>
    <w:rsid w:val="00494BE5"/>
    <w:rsid w:val="00496CB7"/>
    <w:rsid w:val="004979C8"/>
    <w:rsid w:val="004A1642"/>
    <w:rsid w:val="004A4DC6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D5121"/>
    <w:rsid w:val="004D67B3"/>
    <w:rsid w:val="004D74E2"/>
    <w:rsid w:val="004E1533"/>
    <w:rsid w:val="004E16F4"/>
    <w:rsid w:val="004E22A0"/>
    <w:rsid w:val="004E6509"/>
    <w:rsid w:val="004F2171"/>
    <w:rsid w:val="004F39E6"/>
    <w:rsid w:val="00501E44"/>
    <w:rsid w:val="00502EF9"/>
    <w:rsid w:val="0050356E"/>
    <w:rsid w:val="00504BAD"/>
    <w:rsid w:val="00504C54"/>
    <w:rsid w:val="005059DE"/>
    <w:rsid w:val="0050614F"/>
    <w:rsid w:val="00507F7A"/>
    <w:rsid w:val="0051581A"/>
    <w:rsid w:val="0052023C"/>
    <w:rsid w:val="0052189F"/>
    <w:rsid w:val="005221A6"/>
    <w:rsid w:val="005322C7"/>
    <w:rsid w:val="00532C24"/>
    <w:rsid w:val="00533321"/>
    <w:rsid w:val="00533813"/>
    <w:rsid w:val="0053441D"/>
    <w:rsid w:val="00534A4A"/>
    <w:rsid w:val="00543A57"/>
    <w:rsid w:val="00544001"/>
    <w:rsid w:val="005454E8"/>
    <w:rsid w:val="0055085E"/>
    <w:rsid w:val="00550E12"/>
    <w:rsid w:val="00553274"/>
    <w:rsid w:val="0056525A"/>
    <w:rsid w:val="0056690C"/>
    <w:rsid w:val="00570E28"/>
    <w:rsid w:val="00573445"/>
    <w:rsid w:val="00573501"/>
    <w:rsid w:val="005738D2"/>
    <w:rsid w:val="005761C0"/>
    <w:rsid w:val="0057704B"/>
    <w:rsid w:val="0058248C"/>
    <w:rsid w:val="00585F48"/>
    <w:rsid w:val="005907BF"/>
    <w:rsid w:val="0059299C"/>
    <w:rsid w:val="005935BC"/>
    <w:rsid w:val="00594AD4"/>
    <w:rsid w:val="005967EA"/>
    <w:rsid w:val="005A2399"/>
    <w:rsid w:val="005A36DF"/>
    <w:rsid w:val="005A714B"/>
    <w:rsid w:val="005B1610"/>
    <w:rsid w:val="005B31B4"/>
    <w:rsid w:val="005B327E"/>
    <w:rsid w:val="005B6F0D"/>
    <w:rsid w:val="005B6FC4"/>
    <w:rsid w:val="005B7AF7"/>
    <w:rsid w:val="005B7BF0"/>
    <w:rsid w:val="005C204D"/>
    <w:rsid w:val="005C24AB"/>
    <w:rsid w:val="005D0ADB"/>
    <w:rsid w:val="005D398A"/>
    <w:rsid w:val="005D5CF1"/>
    <w:rsid w:val="005D7747"/>
    <w:rsid w:val="005F0EC1"/>
    <w:rsid w:val="005F1A63"/>
    <w:rsid w:val="005F1D43"/>
    <w:rsid w:val="005F2A55"/>
    <w:rsid w:val="005F6E45"/>
    <w:rsid w:val="00600318"/>
    <w:rsid w:val="006014C0"/>
    <w:rsid w:val="006052DC"/>
    <w:rsid w:val="0061309A"/>
    <w:rsid w:val="00614476"/>
    <w:rsid w:val="0061498F"/>
    <w:rsid w:val="0061679B"/>
    <w:rsid w:val="00617986"/>
    <w:rsid w:val="00620005"/>
    <w:rsid w:val="00621D38"/>
    <w:rsid w:val="006324ED"/>
    <w:rsid w:val="0063289F"/>
    <w:rsid w:val="00633F1E"/>
    <w:rsid w:val="006469CA"/>
    <w:rsid w:val="006569F2"/>
    <w:rsid w:val="006571D0"/>
    <w:rsid w:val="00670802"/>
    <w:rsid w:val="006708DD"/>
    <w:rsid w:val="00672201"/>
    <w:rsid w:val="00675375"/>
    <w:rsid w:val="00680E4F"/>
    <w:rsid w:val="00680FB3"/>
    <w:rsid w:val="006846B9"/>
    <w:rsid w:val="006854F8"/>
    <w:rsid w:val="00686386"/>
    <w:rsid w:val="00687717"/>
    <w:rsid w:val="00692A14"/>
    <w:rsid w:val="006A0D62"/>
    <w:rsid w:val="006A14A2"/>
    <w:rsid w:val="006A1CB7"/>
    <w:rsid w:val="006A37E2"/>
    <w:rsid w:val="006A3DD2"/>
    <w:rsid w:val="006A429F"/>
    <w:rsid w:val="006A4FBC"/>
    <w:rsid w:val="006A7DEE"/>
    <w:rsid w:val="006B0366"/>
    <w:rsid w:val="006B06BC"/>
    <w:rsid w:val="006B4292"/>
    <w:rsid w:val="006B5D9A"/>
    <w:rsid w:val="006C4E11"/>
    <w:rsid w:val="006C74A3"/>
    <w:rsid w:val="006D034A"/>
    <w:rsid w:val="006D12A4"/>
    <w:rsid w:val="006D3C1A"/>
    <w:rsid w:val="006D3FC7"/>
    <w:rsid w:val="006D5D3B"/>
    <w:rsid w:val="006E18BE"/>
    <w:rsid w:val="006E4257"/>
    <w:rsid w:val="006E4A96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46A"/>
    <w:rsid w:val="007156B6"/>
    <w:rsid w:val="00720266"/>
    <w:rsid w:val="007233BF"/>
    <w:rsid w:val="00730A3D"/>
    <w:rsid w:val="0073159E"/>
    <w:rsid w:val="00734958"/>
    <w:rsid w:val="00737970"/>
    <w:rsid w:val="00742C31"/>
    <w:rsid w:val="00742DFC"/>
    <w:rsid w:val="007440BA"/>
    <w:rsid w:val="00744206"/>
    <w:rsid w:val="00750457"/>
    <w:rsid w:val="00752B33"/>
    <w:rsid w:val="00752F80"/>
    <w:rsid w:val="0075300D"/>
    <w:rsid w:val="007574F3"/>
    <w:rsid w:val="00762266"/>
    <w:rsid w:val="00762BF7"/>
    <w:rsid w:val="00765499"/>
    <w:rsid w:val="00766005"/>
    <w:rsid w:val="00766717"/>
    <w:rsid w:val="007671B4"/>
    <w:rsid w:val="007702B6"/>
    <w:rsid w:val="007720BE"/>
    <w:rsid w:val="00772EB8"/>
    <w:rsid w:val="0077456F"/>
    <w:rsid w:val="0077467E"/>
    <w:rsid w:val="00777F73"/>
    <w:rsid w:val="007813C3"/>
    <w:rsid w:val="00781952"/>
    <w:rsid w:val="0078475A"/>
    <w:rsid w:val="00785662"/>
    <w:rsid w:val="00791884"/>
    <w:rsid w:val="00796D99"/>
    <w:rsid w:val="0079703B"/>
    <w:rsid w:val="0079781A"/>
    <w:rsid w:val="007A00A4"/>
    <w:rsid w:val="007A05E0"/>
    <w:rsid w:val="007A11BE"/>
    <w:rsid w:val="007A1AD3"/>
    <w:rsid w:val="007A2211"/>
    <w:rsid w:val="007B136F"/>
    <w:rsid w:val="007B7713"/>
    <w:rsid w:val="007C0F1C"/>
    <w:rsid w:val="007C1A19"/>
    <w:rsid w:val="007C4172"/>
    <w:rsid w:val="007C4CF9"/>
    <w:rsid w:val="007C5B2B"/>
    <w:rsid w:val="007C61FD"/>
    <w:rsid w:val="007D131B"/>
    <w:rsid w:val="007D15D2"/>
    <w:rsid w:val="007D1993"/>
    <w:rsid w:val="007D29C2"/>
    <w:rsid w:val="007D5914"/>
    <w:rsid w:val="007E053E"/>
    <w:rsid w:val="007E07A0"/>
    <w:rsid w:val="007E30C6"/>
    <w:rsid w:val="007E39FC"/>
    <w:rsid w:val="007E3BE3"/>
    <w:rsid w:val="007E6A29"/>
    <w:rsid w:val="007F0A67"/>
    <w:rsid w:val="007F0FFA"/>
    <w:rsid w:val="007F2290"/>
    <w:rsid w:val="007F3B9E"/>
    <w:rsid w:val="007F4087"/>
    <w:rsid w:val="007F56FF"/>
    <w:rsid w:val="007F68EF"/>
    <w:rsid w:val="007F7B10"/>
    <w:rsid w:val="007F7B41"/>
    <w:rsid w:val="00804D00"/>
    <w:rsid w:val="00811A5B"/>
    <w:rsid w:val="00811CDB"/>
    <w:rsid w:val="00814C36"/>
    <w:rsid w:val="00815BEC"/>
    <w:rsid w:val="0082032C"/>
    <w:rsid w:val="00820C99"/>
    <w:rsid w:val="00820D68"/>
    <w:rsid w:val="00822C1B"/>
    <w:rsid w:val="00822E58"/>
    <w:rsid w:val="0083041B"/>
    <w:rsid w:val="00830FA3"/>
    <w:rsid w:val="00831A02"/>
    <w:rsid w:val="008351A8"/>
    <w:rsid w:val="0083596D"/>
    <w:rsid w:val="00836925"/>
    <w:rsid w:val="008411B0"/>
    <w:rsid w:val="0085279D"/>
    <w:rsid w:val="008528EE"/>
    <w:rsid w:val="00853DEE"/>
    <w:rsid w:val="008600B6"/>
    <w:rsid w:val="00861B06"/>
    <w:rsid w:val="00861BC0"/>
    <w:rsid w:val="008622ED"/>
    <w:rsid w:val="0086341C"/>
    <w:rsid w:val="00865C9E"/>
    <w:rsid w:val="00875C76"/>
    <w:rsid w:val="00880BEA"/>
    <w:rsid w:val="00881146"/>
    <w:rsid w:val="008836FF"/>
    <w:rsid w:val="00883992"/>
    <w:rsid w:val="00884C2A"/>
    <w:rsid w:val="00890371"/>
    <w:rsid w:val="00893C32"/>
    <w:rsid w:val="008977E6"/>
    <w:rsid w:val="008A0C2E"/>
    <w:rsid w:val="008A3951"/>
    <w:rsid w:val="008B472B"/>
    <w:rsid w:val="008C054C"/>
    <w:rsid w:val="008C19C1"/>
    <w:rsid w:val="008C1B97"/>
    <w:rsid w:val="008C351C"/>
    <w:rsid w:val="008C56C4"/>
    <w:rsid w:val="008C5EDE"/>
    <w:rsid w:val="008C6064"/>
    <w:rsid w:val="008D2F67"/>
    <w:rsid w:val="008E029E"/>
    <w:rsid w:val="008E1827"/>
    <w:rsid w:val="008E2764"/>
    <w:rsid w:val="008E43C8"/>
    <w:rsid w:val="008E47C5"/>
    <w:rsid w:val="008E7967"/>
    <w:rsid w:val="008F6F46"/>
    <w:rsid w:val="008F7CB7"/>
    <w:rsid w:val="008F7F18"/>
    <w:rsid w:val="00901A61"/>
    <w:rsid w:val="00901E6C"/>
    <w:rsid w:val="00901E82"/>
    <w:rsid w:val="00911230"/>
    <w:rsid w:val="00911C8F"/>
    <w:rsid w:val="00912C0B"/>
    <w:rsid w:val="00914BFE"/>
    <w:rsid w:val="00914E52"/>
    <w:rsid w:val="0091556C"/>
    <w:rsid w:val="0092079A"/>
    <w:rsid w:val="00920B5C"/>
    <w:rsid w:val="009217DD"/>
    <w:rsid w:val="00925C56"/>
    <w:rsid w:val="00926A5A"/>
    <w:rsid w:val="00926B75"/>
    <w:rsid w:val="00927191"/>
    <w:rsid w:val="00932699"/>
    <w:rsid w:val="009371E3"/>
    <w:rsid w:val="009419ED"/>
    <w:rsid w:val="0095015B"/>
    <w:rsid w:val="00953396"/>
    <w:rsid w:val="009554F9"/>
    <w:rsid w:val="0096208D"/>
    <w:rsid w:val="0096319B"/>
    <w:rsid w:val="00963E1F"/>
    <w:rsid w:val="009645D5"/>
    <w:rsid w:val="00965C60"/>
    <w:rsid w:val="00967F60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A566F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D68A6"/>
    <w:rsid w:val="009E2CC4"/>
    <w:rsid w:val="009E48ED"/>
    <w:rsid w:val="009F3E0D"/>
    <w:rsid w:val="009F7AF2"/>
    <w:rsid w:val="00A00012"/>
    <w:rsid w:val="00A031FE"/>
    <w:rsid w:val="00A0417A"/>
    <w:rsid w:val="00A044B4"/>
    <w:rsid w:val="00A115E4"/>
    <w:rsid w:val="00A11FE2"/>
    <w:rsid w:val="00A142F5"/>
    <w:rsid w:val="00A14352"/>
    <w:rsid w:val="00A150FB"/>
    <w:rsid w:val="00A17297"/>
    <w:rsid w:val="00A20763"/>
    <w:rsid w:val="00A20F8D"/>
    <w:rsid w:val="00A250CF"/>
    <w:rsid w:val="00A2532E"/>
    <w:rsid w:val="00A260FB"/>
    <w:rsid w:val="00A31200"/>
    <w:rsid w:val="00A33D6A"/>
    <w:rsid w:val="00A35B03"/>
    <w:rsid w:val="00A37184"/>
    <w:rsid w:val="00A37512"/>
    <w:rsid w:val="00A422B9"/>
    <w:rsid w:val="00A4463D"/>
    <w:rsid w:val="00A46EB2"/>
    <w:rsid w:val="00A527DA"/>
    <w:rsid w:val="00A54650"/>
    <w:rsid w:val="00A55576"/>
    <w:rsid w:val="00A56322"/>
    <w:rsid w:val="00A567EF"/>
    <w:rsid w:val="00A5780F"/>
    <w:rsid w:val="00A61BBF"/>
    <w:rsid w:val="00A6254C"/>
    <w:rsid w:val="00A63262"/>
    <w:rsid w:val="00A63DBA"/>
    <w:rsid w:val="00A6477B"/>
    <w:rsid w:val="00A6608D"/>
    <w:rsid w:val="00A67AEA"/>
    <w:rsid w:val="00A70321"/>
    <w:rsid w:val="00A7176E"/>
    <w:rsid w:val="00A722DF"/>
    <w:rsid w:val="00A74AE8"/>
    <w:rsid w:val="00A77656"/>
    <w:rsid w:val="00A80EEE"/>
    <w:rsid w:val="00A90D59"/>
    <w:rsid w:val="00A945DA"/>
    <w:rsid w:val="00A95E07"/>
    <w:rsid w:val="00AA4AE5"/>
    <w:rsid w:val="00AA63AB"/>
    <w:rsid w:val="00AA6F85"/>
    <w:rsid w:val="00AA70F6"/>
    <w:rsid w:val="00AA71F9"/>
    <w:rsid w:val="00AA7F3E"/>
    <w:rsid w:val="00AB2895"/>
    <w:rsid w:val="00AB2A11"/>
    <w:rsid w:val="00AB6698"/>
    <w:rsid w:val="00AB6F71"/>
    <w:rsid w:val="00AC0F5B"/>
    <w:rsid w:val="00AC2DB0"/>
    <w:rsid w:val="00AC3681"/>
    <w:rsid w:val="00AD0394"/>
    <w:rsid w:val="00AD372A"/>
    <w:rsid w:val="00AD5A0A"/>
    <w:rsid w:val="00AD5BB2"/>
    <w:rsid w:val="00AD6FB3"/>
    <w:rsid w:val="00AD76D2"/>
    <w:rsid w:val="00AE072B"/>
    <w:rsid w:val="00AE1800"/>
    <w:rsid w:val="00AE1E8D"/>
    <w:rsid w:val="00AE3364"/>
    <w:rsid w:val="00AE3709"/>
    <w:rsid w:val="00AE4DDB"/>
    <w:rsid w:val="00AE6A02"/>
    <w:rsid w:val="00AE6AD4"/>
    <w:rsid w:val="00AE736D"/>
    <w:rsid w:val="00AF01CE"/>
    <w:rsid w:val="00AF4904"/>
    <w:rsid w:val="00B0158F"/>
    <w:rsid w:val="00B028FD"/>
    <w:rsid w:val="00B042C1"/>
    <w:rsid w:val="00B048C7"/>
    <w:rsid w:val="00B10914"/>
    <w:rsid w:val="00B112A9"/>
    <w:rsid w:val="00B1327C"/>
    <w:rsid w:val="00B15633"/>
    <w:rsid w:val="00B177F9"/>
    <w:rsid w:val="00B20359"/>
    <w:rsid w:val="00B20F4C"/>
    <w:rsid w:val="00B2127C"/>
    <w:rsid w:val="00B218A1"/>
    <w:rsid w:val="00B2431A"/>
    <w:rsid w:val="00B24AFA"/>
    <w:rsid w:val="00B27840"/>
    <w:rsid w:val="00B30CFF"/>
    <w:rsid w:val="00B31005"/>
    <w:rsid w:val="00B32D89"/>
    <w:rsid w:val="00B368AA"/>
    <w:rsid w:val="00B36C3B"/>
    <w:rsid w:val="00B40308"/>
    <w:rsid w:val="00B43546"/>
    <w:rsid w:val="00B4396E"/>
    <w:rsid w:val="00B43DA2"/>
    <w:rsid w:val="00B4725F"/>
    <w:rsid w:val="00B478B1"/>
    <w:rsid w:val="00B502DD"/>
    <w:rsid w:val="00B503B5"/>
    <w:rsid w:val="00B5092C"/>
    <w:rsid w:val="00B52285"/>
    <w:rsid w:val="00B5324E"/>
    <w:rsid w:val="00B53251"/>
    <w:rsid w:val="00B563AA"/>
    <w:rsid w:val="00B60D87"/>
    <w:rsid w:val="00B61320"/>
    <w:rsid w:val="00B618B9"/>
    <w:rsid w:val="00B62002"/>
    <w:rsid w:val="00B640B4"/>
    <w:rsid w:val="00B70B87"/>
    <w:rsid w:val="00B761FF"/>
    <w:rsid w:val="00B90274"/>
    <w:rsid w:val="00B90929"/>
    <w:rsid w:val="00B90A72"/>
    <w:rsid w:val="00B90C1F"/>
    <w:rsid w:val="00B910CD"/>
    <w:rsid w:val="00B927DD"/>
    <w:rsid w:val="00B93575"/>
    <w:rsid w:val="00B948A7"/>
    <w:rsid w:val="00B97407"/>
    <w:rsid w:val="00BA1F3A"/>
    <w:rsid w:val="00BA30F1"/>
    <w:rsid w:val="00BA3F1F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D6DA3"/>
    <w:rsid w:val="00BE1D79"/>
    <w:rsid w:val="00BE5545"/>
    <w:rsid w:val="00BE66FE"/>
    <w:rsid w:val="00BE72BC"/>
    <w:rsid w:val="00BE732B"/>
    <w:rsid w:val="00BE7CC9"/>
    <w:rsid w:val="00BF0BF7"/>
    <w:rsid w:val="00BF3D05"/>
    <w:rsid w:val="00C00428"/>
    <w:rsid w:val="00C02404"/>
    <w:rsid w:val="00C02BCA"/>
    <w:rsid w:val="00C04453"/>
    <w:rsid w:val="00C06C55"/>
    <w:rsid w:val="00C070C9"/>
    <w:rsid w:val="00C0723C"/>
    <w:rsid w:val="00C103DC"/>
    <w:rsid w:val="00C11674"/>
    <w:rsid w:val="00C12F56"/>
    <w:rsid w:val="00C135D6"/>
    <w:rsid w:val="00C1404C"/>
    <w:rsid w:val="00C1584F"/>
    <w:rsid w:val="00C15BB0"/>
    <w:rsid w:val="00C17BC8"/>
    <w:rsid w:val="00C20B09"/>
    <w:rsid w:val="00C21131"/>
    <w:rsid w:val="00C23B7C"/>
    <w:rsid w:val="00C251DF"/>
    <w:rsid w:val="00C2603D"/>
    <w:rsid w:val="00C32E9A"/>
    <w:rsid w:val="00C40AA6"/>
    <w:rsid w:val="00C40B8E"/>
    <w:rsid w:val="00C4200B"/>
    <w:rsid w:val="00C4420C"/>
    <w:rsid w:val="00C44CD7"/>
    <w:rsid w:val="00C469F1"/>
    <w:rsid w:val="00C50EC1"/>
    <w:rsid w:val="00C5177A"/>
    <w:rsid w:val="00C52278"/>
    <w:rsid w:val="00C5248E"/>
    <w:rsid w:val="00C55033"/>
    <w:rsid w:val="00C63AF0"/>
    <w:rsid w:val="00C659E1"/>
    <w:rsid w:val="00C675A3"/>
    <w:rsid w:val="00C704F7"/>
    <w:rsid w:val="00C74CDA"/>
    <w:rsid w:val="00C7566F"/>
    <w:rsid w:val="00C77A7F"/>
    <w:rsid w:val="00C833AE"/>
    <w:rsid w:val="00C8708D"/>
    <w:rsid w:val="00C907FB"/>
    <w:rsid w:val="00C91442"/>
    <w:rsid w:val="00C930E6"/>
    <w:rsid w:val="00C931DE"/>
    <w:rsid w:val="00C931E4"/>
    <w:rsid w:val="00C971BC"/>
    <w:rsid w:val="00CA0FB8"/>
    <w:rsid w:val="00CA2787"/>
    <w:rsid w:val="00CA2B08"/>
    <w:rsid w:val="00CA3047"/>
    <w:rsid w:val="00CB0C61"/>
    <w:rsid w:val="00CB78BE"/>
    <w:rsid w:val="00CB7A02"/>
    <w:rsid w:val="00CC13B9"/>
    <w:rsid w:val="00CC1756"/>
    <w:rsid w:val="00CC3CC7"/>
    <w:rsid w:val="00CC5F8E"/>
    <w:rsid w:val="00CD2EE2"/>
    <w:rsid w:val="00CD4B85"/>
    <w:rsid w:val="00CD5323"/>
    <w:rsid w:val="00CD5C05"/>
    <w:rsid w:val="00CD5D38"/>
    <w:rsid w:val="00CD77F0"/>
    <w:rsid w:val="00CD79D9"/>
    <w:rsid w:val="00CD7C7B"/>
    <w:rsid w:val="00CE0A11"/>
    <w:rsid w:val="00CE6AB6"/>
    <w:rsid w:val="00CE6C0D"/>
    <w:rsid w:val="00CF16EF"/>
    <w:rsid w:val="00CF4013"/>
    <w:rsid w:val="00D006B3"/>
    <w:rsid w:val="00D02548"/>
    <w:rsid w:val="00D03C5C"/>
    <w:rsid w:val="00D05612"/>
    <w:rsid w:val="00D06C7C"/>
    <w:rsid w:val="00D121F9"/>
    <w:rsid w:val="00D127F1"/>
    <w:rsid w:val="00D14747"/>
    <w:rsid w:val="00D15D26"/>
    <w:rsid w:val="00D170A1"/>
    <w:rsid w:val="00D23CBB"/>
    <w:rsid w:val="00D25E89"/>
    <w:rsid w:val="00D317F0"/>
    <w:rsid w:val="00D32B96"/>
    <w:rsid w:val="00D33AF9"/>
    <w:rsid w:val="00D42765"/>
    <w:rsid w:val="00D42F41"/>
    <w:rsid w:val="00D43FE3"/>
    <w:rsid w:val="00D4539B"/>
    <w:rsid w:val="00D466B6"/>
    <w:rsid w:val="00D512BA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87D56"/>
    <w:rsid w:val="00D907EE"/>
    <w:rsid w:val="00D9324B"/>
    <w:rsid w:val="00D93DDD"/>
    <w:rsid w:val="00D9565C"/>
    <w:rsid w:val="00D96738"/>
    <w:rsid w:val="00D96A57"/>
    <w:rsid w:val="00D96F9E"/>
    <w:rsid w:val="00DA0AF0"/>
    <w:rsid w:val="00DA135C"/>
    <w:rsid w:val="00DA383D"/>
    <w:rsid w:val="00DA580B"/>
    <w:rsid w:val="00DA7943"/>
    <w:rsid w:val="00DB28EA"/>
    <w:rsid w:val="00DB59B2"/>
    <w:rsid w:val="00DB7F6C"/>
    <w:rsid w:val="00DC0309"/>
    <w:rsid w:val="00DC2DB4"/>
    <w:rsid w:val="00DD0669"/>
    <w:rsid w:val="00DD2B65"/>
    <w:rsid w:val="00DE14A9"/>
    <w:rsid w:val="00DE299F"/>
    <w:rsid w:val="00DE776C"/>
    <w:rsid w:val="00DF55B3"/>
    <w:rsid w:val="00DF5F28"/>
    <w:rsid w:val="00DF5F59"/>
    <w:rsid w:val="00E00B5D"/>
    <w:rsid w:val="00E01A8B"/>
    <w:rsid w:val="00E03992"/>
    <w:rsid w:val="00E043D0"/>
    <w:rsid w:val="00E06E6F"/>
    <w:rsid w:val="00E13B74"/>
    <w:rsid w:val="00E21297"/>
    <w:rsid w:val="00E2140D"/>
    <w:rsid w:val="00E2203B"/>
    <w:rsid w:val="00E243CC"/>
    <w:rsid w:val="00E27609"/>
    <w:rsid w:val="00E27DB8"/>
    <w:rsid w:val="00E31210"/>
    <w:rsid w:val="00E3267D"/>
    <w:rsid w:val="00E403F4"/>
    <w:rsid w:val="00E40C05"/>
    <w:rsid w:val="00E4416C"/>
    <w:rsid w:val="00E4499A"/>
    <w:rsid w:val="00E468B7"/>
    <w:rsid w:val="00E5006C"/>
    <w:rsid w:val="00E51DAC"/>
    <w:rsid w:val="00E55FC6"/>
    <w:rsid w:val="00E57952"/>
    <w:rsid w:val="00E60394"/>
    <w:rsid w:val="00E6558C"/>
    <w:rsid w:val="00E65650"/>
    <w:rsid w:val="00E66C08"/>
    <w:rsid w:val="00E72143"/>
    <w:rsid w:val="00E72823"/>
    <w:rsid w:val="00E76092"/>
    <w:rsid w:val="00E7695C"/>
    <w:rsid w:val="00E8017C"/>
    <w:rsid w:val="00E804AF"/>
    <w:rsid w:val="00E81C12"/>
    <w:rsid w:val="00E83588"/>
    <w:rsid w:val="00E83CEC"/>
    <w:rsid w:val="00E849EC"/>
    <w:rsid w:val="00E911E1"/>
    <w:rsid w:val="00E92FAD"/>
    <w:rsid w:val="00E9663F"/>
    <w:rsid w:val="00E9698F"/>
    <w:rsid w:val="00E970B2"/>
    <w:rsid w:val="00E9775D"/>
    <w:rsid w:val="00E977F9"/>
    <w:rsid w:val="00EA0B44"/>
    <w:rsid w:val="00EA2FEF"/>
    <w:rsid w:val="00EA34D7"/>
    <w:rsid w:val="00EB059B"/>
    <w:rsid w:val="00EB402E"/>
    <w:rsid w:val="00EC025D"/>
    <w:rsid w:val="00EC270E"/>
    <w:rsid w:val="00EC2975"/>
    <w:rsid w:val="00EC2EE0"/>
    <w:rsid w:val="00EC42C2"/>
    <w:rsid w:val="00EC5342"/>
    <w:rsid w:val="00EC7663"/>
    <w:rsid w:val="00EC7DFE"/>
    <w:rsid w:val="00ED0747"/>
    <w:rsid w:val="00ED1A24"/>
    <w:rsid w:val="00ED3AA6"/>
    <w:rsid w:val="00ED6927"/>
    <w:rsid w:val="00ED73AF"/>
    <w:rsid w:val="00ED7C43"/>
    <w:rsid w:val="00EE3215"/>
    <w:rsid w:val="00EE5A95"/>
    <w:rsid w:val="00EF44BD"/>
    <w:rsid w:val="00EF5CC2"/>
    <w:rsid w:val="00F03E09"/>
    <w:rsid w:val="00F113CE"/>
    <w:rsid w:val="00F138D2"/>
    <w:rsid w:val="00F13CC2"/>
    <w:rsid w:val="00F16C8F"/>
    <w:rsid w:val="00F22583"/>
    <w:rsid w:val="00F24141"/>
    <w:rsid w:val="00F24CCF"/>
    <w:rsid w:val="00F30941"/>
    <w:rsid w:val="00F31392"/>
    <w:rsid w:val="00F342DA"/>
    <w:rsid w:val="00F3503C"/>
    <w:rsid w:val="00F37D0F"/>
    <w:rsid w:val="00F40212"/>
    <w:rsid w:val="00F42927"/>
    <w:rsid w:val="00F42E20"/>
    <w:rsid w:val="00F4372F"/>
    <w:rsid w:val="00F46BCE"/>
    <w:rsid w:val="00F56264"/>
    <w:rsid w:val="00F579F3"/>
    <w:rsid w:val="00F621F9"/>
    <w:rsid w:val="00F6260A"/>
    <w:rsid w:val="00F626EE"/>
    <w:rsid w:val="00F628E0"/>
    <w:rsid w:val="00F72404"/>
    <w:rsid w:val="00F72E7C"/>
    <w:rsid w:val="00F748A7"/>
    <w:rsid w:val="00F8164F"/>
    <w:rsid w:val="00F82DF1"/>
    <w:rsid w:val="00F83F6C"/>
    <w:rsid w:val="00F8742A"/>
    <w:rsid w:val="00F92193"/>
    <w:rsid w:val="00F93F4D"/>
    <w:rsid w:val="00F96EEC"/>
    <w:rsid w:val="00FA0672"/>
    <w:rsid w:val="00FA16F7"/>
    <w:rsid w:val="00FA2411"/>
    <w:rsid w:val="00FA5F7F"/>
    <w:rsid w:val="00FB0398"/>
    <w:rsid w:val="00FB16CE"/>
    <w:rsid w:val="00FB53C4"/>
    <w:rsid w:val="00FC17AE"/>
    <w:rsid w:val="00FC32D4"/>
    <w:rsid w:val="00FC3A18"/>
    <w:rsid w:val="00FC4543"/>
    <w:rsid w:val="00FD2C21"/>
    <w:rsid w:val="00FD2EF7"/>
    <w:rsid w:val="00FD5C42"/>
    <w:rsid w:val="00FD620A"/>
    <w:rsid w:val="00FD62AB"/>
    <w:rsid w:val="00FD7BDB"/>
    <w:rsid w:val="00FE4E25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20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character" w:customStyle="1" w:styleId="text">
    <w:name w:val="text"/>
    <w:basedOn w:val="a2"/>
    <w:rsid w:val="00496CB7"/>
  </w:style>
  <w:style w:type="character" w:customStyle="1" w:styleId="markedcontent">
    <w:name w:val="markedcontent"/>
    <w:basedOn w:val="a2"/>
    <w:rsid w:val="00A6254C"/>
  </w:style>
  <w:style w:type="character" w:customStyle="1" w:styleId="titlesubjecttyzv5">
    <w:name w:val="title_subject_tyzv5"/>
    <w:basedOn w:val="a2"/>
    <w:rsid w:val="00A6254C"/>
  </w:style>
  <w:style w:type="character" w:customStyle="1" w:styleId="aff2">
    <w:name w:val="Таб_сер Знак"/>
    <w:link w:val="aff3"/>
    <w:locked/>
    <w:rsid w:val="00A150FB"/>
    <w:rPr>
      <w:rFonts w:ascii="Times New Roman" w:eastAsia="Times New Roman" w:hAnsi="Times New Roman"/>
      <w:sz w:val="24"/>
      <w:lang w:val="x-none" w:eastAsia="x-none"/>
    </w:rPr>
  </w:style>
  <w:style w:type="paragraph" w:customStyle="1" w:styleId="aff3">
    <w:name w:val="Таб_сер"/>
    <w:basedOn w:val="a1"/>
    <w:link w:val="aff2"/>
    <w:qFormat/>
    <w:rsid w:val="00A150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ff4">
    <w:name w:val="Таб_текст Знак"/>
    <w:link w:val="aff5"/>
    <w:locked/>
    <w:rsid w:val="00A150FB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aff5">
    <w:name w:val="Таб_текст"/>
    <w:basedOn w:val="ac"/>
    <w:link w:val="aff4"/>
    <w:qFormat/>
    <w:rsid w:val="00A150FB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paragraph" w:customStyle="1" w:styleId="228bf8a64b8551e1msonormal">
    <w:name w:val="228bf8a64b8551e1msonormal"/>
    <w:basedOn w:val="a1"/>
    <w:rsid w:val="00B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7D29C2"/>
  </w:style>
  <w:style w:type="paragraph" w:styleId="HTML">
    <w:name w:val="HTML Preformatted"/>
    <w:basedOn w:val="a1"/>
    <w:link w:val="HTML0"/>
    <w:uiPriority w:val="99"/>
    <w:unhideWhenUsed/>
    <w:locked/>
    <w:rsid w:val="004525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5256C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2E4E-80DA-4899-8BA5-A73BACA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15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98</cp:revision>
  <cp:lastPrinted>2021-08-27T12:20:00Z</cp:lastPrinted>
  <dcterms:created xsi:type="dcterms:W3CDTF">2022-10-26T08:49:00Z</dcterms:created>
  <dcterms:modified xsi:type="dcterms:W3CDTF">2023-01-31T07:13:00Z</dcterms:modified>
</cp:coreProperties>
</file>