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082DD9">
        <w:rPr>
          <w:rFonts w:eastAsia="Calibri"/>
          <w:sz w:val="24"/>
          <w:szCs w:val="24"/>
        </w:rPr>
        <w:t xml:space="preserve">Приложение 1 </w:t>
      </w:r>
    </w:p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082DD9">
        <w:rPr>
          <w:rFonts w:eastAsia="Calibri"/>
          <w:sz w:val="24"/>
          <w:szCs w:val="24"/>
        </w:rPr>
        <w:t>к распоряжению</w:t>
      </w:r>
    </w:p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082DD9">
        <w:rPr>
          <w:rFonts w:eastAsia="Calibri"/>
          <w:sz w:val="24"/>
          <w:szCs w:val="24"/>
        </w:rPr>
        <w:t>Комитета по образованию</w:t>
      </w:r>
    </w:p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082DD9">
        <w:rPr>
          <w:rFonts w:eastAsia="Calibri"/>
          <w:sz w:val="24"/>
          <w:szCs w:val="24"/>
        </w:rPr>
        <w:t>Администрации МО</w:t>
      </w:r>
    </w:p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082DD9">
        <w:rPr>
          <w:rFonts w:eastAsia="Calibri"/>
          <w:sz w:val="24"/>
          <w:szCs w:val="24"/>
        </w:rPr>
        <w:t xml:space="preserve">«Всеволожский муниципальный </w:t>
      </w:r>
    </w:p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082DD9">
        <w:rPr>
          <w:rFonts w:eastAsia="Calibri"/>
          <w:sz w:val="24"/>
          <w:szCs w:val="24"/>
        </w:rPr>
        <w:t>район» Ленинградской области</w:t>
      </w:r>
    </w:p>
    <w:p w:rsidR="00082DD9" w:rsidRPr="00082DD9" w:rsidRDefault="008D61D0" w:rsidP="00B8698F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</w:t>
      </w:r>
      <w:r w:rsidR="00087DC0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 xml:space="preserve">марта </w:t>
      </w:r>
      <w:r w:rsidR="00087DC0">
        <w:rPr>
          <w:rFonts w:eastAsia="Calibri"/>
          <w:sz w:val="24"/>
          <w:szCs w:val="24"/>
        </w:rPr>
        <w:t>2022</w:t>
      </w:r>
      <w:r w:rsidR="00082DD9" w:rsidRPr="00082DD9">
        <w:rPr>
          <w:rFonts w:eastAsia="Calibri"/>
          <w:sz w:val="24"/>
          <w:szCs w:val="24"/>
        </w:rPr>
        <w:t xml:space="preserve"> № </w:t>
      </w:r>
      <w:r w:rsidR="00087DC0">
        <w:rPr>
          <w:rFonts w:eastAsia="Calibri"/>
          <w:sz w:val="24"/>
          <w:szCs w:val="24"/>
        </w:rPr>
        <w:t>_______</w:t>
      </w:r>
    </w:p>
    <w:p w:rsidR="00082DD9" w:rsidRPr="00082DD9" w:rsidRDefault="00082DD9" w:rsidP="00B8698F">
      <w:pPr>
        <w:widowControl/>
        <w:autoSpaceDE/>
        <w:autoSpaceDN/>
        <w:rPr>
          <w:rFonts w:eastAsia="Calibri"/>
          <w:sz w:val="36"/>
          <w:szCs w:val="36"/>
        </w:rPr>
      </w:pP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ПОЛОЖЕНИЕ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о проведении муниципального этапа чемпионата сочинений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среди обучающихся образовательных организаций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«Письмо пожарному» и «Письмо ветерану пожарной охраны»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1. Общие положения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1.1. Основной целью проведения муниципального чемпионата сочинений среди обучающихся образовательных организаций «Письмо пожарному» и «Письмо ветерану пожарной охраны» (далее - Чемпионат) является актуализация значимости пожарной безопасности, пропаганда пожарной безопасности среди школьников посредством малых литературных форм.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1.2. Основные задачи Чемпионата: </w:t>
      </w:r>
    </w:p>
    <w:p w:rsidR="00082DD9" w:rsidRPr="00082DD9" w:rsidRDefault="00082DD9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sym w:font="Symbol" w:char="F0B7"/>
      </w:r>
      <w:r w:rsidRPr="00082DD9">
        <w:rPr>
          <w:rFonts w:eastAsia="Calibri"/>
          <w:sz w:val="28"/>
          <w:szCs w:val="28"/>
        </w:rPr>
        <w:t xml:space="preserve"> формирование общественного сознания и гражданской позиции подрастающего поколения в области обеспечения пожарной безопасности;</w:t>
      </w:r>
    </w:p>
    <w:p w:rsidR="00082DD9" w:rsidRPr="00082DD9" w:rsidRDefault="00082DD9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sym w:font="Symbol" w:char="F0B7"/>
      </w:r>
      <w:r w:rsidRPr="00082DD9">
        <w:rPr>
          <w:rFonts w:eastAsia="Calibri"/>
          <w:sz w:val="28"/>
          <w:szCs w:val="28"/>
        </w:rPr>
        <w:t xml:space="preserve"> изучение Правил пожарной безопасности и мер по защите от огня жизни и здоровья детей, привлечение их к предупреждению пожаров, обучение действиям в условиях пожара и других чрезвычайных ситуациях; </w:t>
      </w:r>
    </w:p>
    <w:p w:rsidR="00082DD9" w:rsidRPr="00082DD9" w:rsidRDefault="00082DD9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sym w:font="Symbol" w:char="F0B7"/>
      </w:r>
      <w:r w:rsidRPr="00082DD9">
        <w:rPr>
          <w:rFonts w:eastAsia="Calibri"/>
          <w:sz w:val="28"/>
          <w:szCs w:val="28"/>
        </w:rPr>
        <w:t xml:space="preserve"> активация и поддержка творческой инициативы обучающихся, вовлечение их в творческую деятельность в области пожарной безопасности.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2. Организаторы Чемпионата</w:t>
      </w:r>
    </w:p>
    <w:p w:rsidR="00B61150" w:rsidRDefault="00082DD9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2.1. Организаторами проведения Конкурса являются:</w:t>
      </w:r>
      <w:r w:rsidR="00B61150">
        <w:rPr>
          <w:rFonts w:eastAsia="Calibri"/>
          <w:sz w:val="28"/>
          <w:szCs w:val="28"/>
        </w:rPr>
        <w:t xml:space="preserve"> </w:t>
      </w:r>
    </w:p>
    <w:p w:rsidR="00B61150" w:rsidRDefault="00B61150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82DD9" w:rsidRPr="00082DD9">
        <w:rPr>
          <w:rFonts w:eastAsia="Calibri"/>
          <w:sz w:val="28"/>
          <w:szCs w:val="28"/>
        </w:rPr>
        <w:t xml:space="preserve">Комитет общего и профессионального образования Ленинградской области; </w:t>
      </w:r>
    </w:p>
    <w:p w:rsidR="00B61150" w:rsidRDefault="00B61150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082DD9" w:rsidRPr="00082DD9">
        <w:rPr>
          <w:rFonts w:eastAsia="Calibri"/>
          <w:sz w:val="28"/>
          <w:szCs w:val="28"/>
        </w:rPr>
        <w:t>Государственное казенное учреждение Ленинградской области «Ленинградская областная противопожарно-спасательная служба» (далее - ГКУ «</w:t>
      </w:r>
      <w:proofErr w:type="spellStart"/>
      <w:r w:rsidR="00082DD9" w:rsidRPr="00082DD9">
        <w:rPr>
          <w:rFonts w:eastAsia="Calibri"/>
          <w:sz w:val="28"/>
          <w:szCs w:val="28"/>
        </w:rPr>
        <w:t>Леноблпожспас</w:t>
      </w:r>
      <w:proofErr w:type="spellEnd"/>
      <w:r w:rsidR="00082DD9" w:rsidRPr="00082DD9">
        <w:rPr>
          <w:rFonts w:eastAsia="Calibri"/>
          <w:sz w:val="28"/>
          <w:szCs w:val="28"/>
        </w:rPr>
        <w:t>»).</w:t>
      </w:r>
      <w:r>
        <w:rPr>
          <w:rFonts w:eastAsia="Calibri"/>
          <w:sz w:val="28"/>
          <w:szCs w:val="28"/>
        </w:rPr>
        <w:t xml:space="preserve"> </w:t>
      </w:r>
    </w:p>
    <w:p w:rsidR="00082DD9" w:rsidRPr="00082DD9" w:rsidRDefault="00B61150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082DD9" w:rsidRPr="00082DD9">
        <w:rPr>
          <w:rFonts w:eastAsia="Calibri"/>
          <w:sz w:val="28"/>
          <w:szCs w:val="28"/>
        </w:rPr>
        <w:t xml:space="preserve">Государственное бюджетное учреждение дополнительного образования «Центр «Ладога» (далее – ГБУ </w:t>
      </w:r>
      <w:proofErr w:type="gramStart"/>
      <w:r w:rsidR="00082DD9" w:rsidRPr="00082DD9">
        <w:rPr>
          <w:rFonts w:eastAsia="Calibri"/>
          <w:sz w:val="28"/>
          <w:szCs w:val="28"/>
        </w:rPr>
        <w:t>ДО</w:t>
      </w:r>
      <w:proofErr w:type="gramEnd"/>
      <w:r w:rsidR="00082DD9" w:rsidRPr="00082DD9">
        <w:rPr>
          <w:rFonts w:eastAsia="Calibri"/>
          <w:sz w:val="28"/>
          <w:szCs w:val="28"/>
        </w:rPr>
        <w:t xml:space="preserve"> «</w:t>
      </w:r>
      <w:proofErr w:type="gramStart"/>
      <w:r w:rsidR="00082DD9" w:rsidRPr="00082DD9">
        <w:rPr>
          <w:rFonts w:eastAsia="Calibri"/>
          <w:sz w:val="28"/>
          <w:szCs w:val="28"/>
        </w:rPr>
        <w:t>Центр</w:t>
      </w:r>
      <w:proofErr w:type="gramEnd"/>
      <w:r w:rsidR="00082DD9" w:rsidRPr="00082DD9">
        <w:rPr>
          <w:rFonts w:eastAsia="Calibri"/>
          <w:sz w:val="28"/>
          <w:szCs w:val="28"/>
        </w:rPr>
        <w:t xml:space="preserve"> «Ладога»).</w:t>
      </w:r>
    </w:p>
    <w:p w:rsidR="00082DD9" w:rsidRPr="00082DD9" w:rsidRDefault="00082DD9" w:rsidP="00B8698F">
      <w:pPr>
        <w:widowControl/>
        <w:autoSpaceDE/>
        <w:autoSpaceDN/>
        <w:ind w:firstLine="720"/>
        <w:contextualSpacing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2.2. Ор</w:t>
      </w:r>
      <w:r w:rsidR="00B61150">
        <w:rPr>
          <w:rFonts w:eastAsia="Calibri"/>
          <w:sz w:val="28"/>
          <w:szCs w:val="28"/>
        </w:rPr>
        <w:t xml:space="preserve">ганизация муниципального этапа </w:t>
      </w:r>
      <w:r w:rsidRPr="00082DD9">
        <w:rPr>
          <w:rFonts w:eastAsia="Calibri"/>
          <w:sz w:val="28"/>
          <w:szCs w:val="28"/>
        </w:rPr>
        <w:t>Конкурса возлагается на Муниципальное бюджетное учреждение дополнительного образования «Дворец детского (юношеского) творчества» Всеволожского района (далее – МБОУДО ДДЮТ).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3. Участники Чемпионата</w:t>
      </w:r>
    </w:p>
    <w:p w:rsidR="00082DD9" w:rsidRPr="00082DD9" w:rsidRDefault="00082DD9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5.1. Конкурс проводиться по следующим возрастным группам:</w:t>
      </w:r>
    </w:p>
    <w:p w:rsidR="00082DD9" w:rsidRPr="00082DD9" w:rsidRDefault="00082DD9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sym w:font="Symbol" w:char="F0B7"/>
      </w:r>
      <w:r w:rsidRPr="00082DD9">
        <w:rPr>
          <w:rFonts w:eastAsia="Calibri"/>
          <w:sz w:val="28"/>
          <w:szCs w:val="28"/>
        </w:rPr>
        <w:t xml:space="preserve"> 1 группа – 6-7 классы;</w:t>
      </w:r>
    </w:p>
    <w:p w:rsidR="00082DD9" w:rsidRPr="00082DD9" w:rsidRDefault="00082DD9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lastRenderedPageBreak/>
        <w:sym w:font="Symbol" w:char="F0B7"/>
      </w:r>
      <w:r w:rsidRPr="00082DD9">
        <w:rPr>
          <w:rFonts w:eastAsia="Calibri"/>
          <w:sz w:val="28"/>
          <w:szCs w:val="28"/>
        </w:rPr>
        <w:t xml:space="preserve"> 2 группа – 8-9 классы;</w:t>
      </w:r>
    </w:p>
    <w:p w:rsidR="00082DD9" w:rsidRPr="00082DD9" w:rsidRDefault="00082DD9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sym w:font="Symbol" w:char="F0B7"/>
      </w:r>
      <w:r w:rsidRPr="00082DD9">
        <w:rPr>
          <w:rFonts w:eastAsia="Calibri"/>
          <w:sz w:val="28"/>
          <w:szCs w:val="28"/>
        </w:rPr>
        <w:t xml:space="preserve"> 3 группа – 10-11 классы.</w:t>
      </w:r>
    </w:p>
    <w:p w:rsidR="00082DD9" w:rsidRPr="00082DD9" w:rsidRDefault="00082DD9" w:rsidP="00B61150">
      <w:pPr>
        <w:widowControl/>
        <w:autoSpaceDE/>
        <w:autoSpaceDN/>
        <w:ind w:firstLine="720"/>
        <w:jc w:val="both"/>
        <w:rPr>
          <w:rFonts w:eastAsia="Calibri"/>
          <w:b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5.2. </w:t>
      </w:r>
      <w:r w:rsidR="00B61150">
        <w:rPr>
          <w:rFonts w:eastAsia="Calibri"/>
          <w:b/>
          <w:sz w:val="28"/>
          <w:szCs w:val="28"/>
        </w:rPr>
        <w:t xml:space="preserve">На муниципальный </w:t>
      </w:r>
      <w:r w:rsidRPr="00082DD9">
        <w:rPr>
          <w:rFonts w:eastAsia="Calibri"/>
          <w:b/>
          <w:sz w:val="28"/>
          <w:szCs w:val="28"/>
        </w:rPr>
        <w:t xml:space="preserve">этап предоставляется по одной работе в каждой возрастной группе от образовательной организации. </w:t>
      </w:r>
    </w:p>
    <w:p w:rsidR="00082DD9" w:rsidRPr="00082DD9" w:rsidRDefault="00082DD9" w:rsidP="009724C1">
      <w:pPr>
        <w:widowControl/>
        <w:autoSpaceDE/>
        <w:autoSpaceDN/>
        <w:ind w:firstLine="720"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4. Сроки и место проведения Чемпионата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4.1. Чемпионат проводится на бесплатной основе в два этапа: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sym w:font="Symbol" w:char="F0B7"/>
      </w:r>
      <w:r w:rsidRPr="00082DD9">
        <w:rPr>
          <w:rFonts w:eastAsia="Calibri"/>
          <w:sz w:val="28"/>
          <w:szCs w:val="28"/>
        </w:rPr>
        <w:t xml:space="preserve"> 1-й этап – муниципальный заочный этап - март;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sym w:font="Symbol" w:char="F0B7"/>
      </w:r>
      <w:r w:rsidRPr="00082DD9">
        <w:rPr>
          <w:rFonts w:eastAsia="Calibri"/>
          <w:sz w:val="28"/>
          <w:szCs w:val="28"/>
        </w:rPr>
        <w:t xml:space="preserve"> 2-й этап – региональный заочный этап, проводится в ГБУ </w:t>
      </w:r>
      <w:proofErr w:type="gramStart"/>
      <w:r w:rsidRPr="00082DD9">
        <w:rPr>
          <w:rFonts w:eastAsia="Calibri"/>
          <w:sz w:val="28"/>
          <w:szCs w:val="28"/>
        </w:rPr>
        <w:t>ДО</w:t>
      </w:r>
      <w:proofErr w:type="gramEnd"/>
      <w:r w:rsidRPr="00082DD9">
        <w:rPr>
          <w:rFonts w:eastAsia="Calibri"/>
          <w:sz w:val="28"/>
          <w:szCs w:val="28"/>
        </w:rPr>
        <w:t xml:space="preserve"> «</w:t>
      </w:r>
      <w:proofErr w:type="gramStart"/>
      <w:r w:rsidRPr="00082DD9">
        <w:rPr>
          <w:rFonts w:eastAsia="Calibri"/>
          <w:sz w:val="28"/>
          <w:szCs w:val="28"/>
        </w:rPr>
        <w:t>Центр</w:t>
      </w:r>
      <w:proofErr w:type="gramEnd"/>
      <w:r w:rsidRPr="00082DD9">
        <w:rPr>
          <w:rFonts w:eastAsia="Calibri"/>
          <w:sz w:val="28"/>
          <w:szCs w:val="28"/>
        </w:rPr>
        <w:t xml:space="preserve"> «Ладога» - до 30 апреля.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4.2. Муниципальный этап чемпионата проводится в заочной форме на базе МБОУДО ДДЮТ. При</w:t>
      </w:r>
      <w:r w:rsidR="00B61150">
        <w:rPr>
          <w:rFonts w:eastAsia="Calibri"/>
          <w:sz w:val="28"/>
          <w:szCs w:val="28"/>
        </w:rPr>
        <w:t xml:space="preserve">ем </w:t>
      </w:r>
      <w:r w:rsidR="00411DFA">
        <w:rPr>
          <w:rFonts w:eastAsia="Calibri"/>
          <w:sz w:val="28"/>
          <w:szCs w:val="28"/>
        </w:rPr>
        <w:t xml:space="preserve">заявок и </w:t>
      </w:r>
      <w:r w:rsidR="00B61150">
        <w:rPr>
          <w:rFonts w:eastAsia="Calibri"/>
          <w:sz w:val="28"/>
          <w:szCs w:val="28"/>
        </w:rPr>
        <w:t xml:space="preserve">конкурсных работ с 10 марта по </w:t>
      </w:r>
      <w:r w:rsidRPr="00082DD9">
        <w:rPr>
          <w:rFonts w:eastAsia="Calibri"/>
          <w:sz w:val="28"/>
          <w:szCs w:val="28"/>
        </w:rPr>
        <w:t xml:space="preserve">4 апреля 2022 года, проверка и отбор работ </w:t>
      </w:r>
      <w:r w:rsidR="00B61150">
        <w:rPr>
          <w:rFonts w:eastAsia="Calibri"/>
          <w:sz w:val="28"/>
          <w:szCs w:val="28"/>
        </w:rPr>
        <w:t xml:space="preserve">на муниципальном уровне с </w:t>
      </w:r>
      <w:r w:rsidRPr="00082DD9">
        <w:rPr>
          <w:rFonts w:eastAsia="Calibri"/>
          <w:sz w:val="28"/>
          <w:szCs w:val="28"/>
        </w:rPr>
        <w:t xml:space="preserve">5 </w:t>
      </w:r>
      <w:r w:rsidR="00B61150">
        <w:rPr>
          <w:rFonts w:eastAsia="Calibri"/>
          <w:sz w:val="28"/>
          <w:szCs w:val="28"/>
        </w:rPr>
        <w:t xml:space="preserve">апреля </w:t>
      </w:r>
      <w:r w:rsidRPr="00082DD9">
        <w:rPr>
          <w:rFonts w:eastAsia="Calibri"/>
          <w:sz w:val="28"/>
          <w:szCs w:val="28"/>
        </w:rPr>
        <w:t xml:space="preserve">по 12 апреля 2022года. </w:t>
      </w:r>
    </w:p>
    <w:p w:rsidR="00082DD9" w:rsidRPr="00082DD9" w:rsidRDefault="00082DD9" w:rsidP="00B6115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Конкурсные работы, прошедшие отборочный этап на муниципальном уровне предоставляются в электронном виде с пометкой «Чемпионат» в ГБУ </w:t>
      </w:r>
      <w:proofErr w:type="gramStart"/>
      <w:r w:rsidRPr="00082DD9">
        <w:rPr>
          <w:rFonts w:eastAsia="Calibri"/>
          <w:sz w:val="28"/>
          <w:szCs w:val="28"/>
        </w:rPr>
        <w:t>ДО</w:t>
      </w:r>
      <w:proofErr w:type="gramEnd"/>
      <w:r w:rsidRPr="00082DD9">
        <w:rPr>
          <w:rFonts w:eastAsia="Calibri"/>
          <w:sz w:val="28"/>
          <w:szCs w:val="28"/>
        </w:rPr>
        <w:t xml:space="preserve"> «</w:t>
      </w:r>
      <w:proofErr w:type="gramStart"/>
      <w:r w:rsidRPr="00082DD9">
        <w:rPr>
          <w:rFonts w:eastAsia="Calibri"/>
          <w:sz w:val="28"/>
          <w:szCs w:val="28"/>
        </w:rPr>
        <w:t>Центр</w:t>
      </w:r>
      <w:proofErr w:type="gramEnd"/>
      <w:r w:rsidRPr="00082DD9">
        <w:rPr>
          <w:rFonts w:eastAsia="Calibri"/>
          <w:sz w:val="28"/>
          <w:szCs w:val="28"/>
        </w:rPr>
        <w:t xml:space="preserve"> «Ладога» до 15 апреля 2022 года.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b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4.3. </w:t>
      </w:r>
      <w:r w:rsidRPr="00082DD9">
        <w:rPr>
          <w:rFonts w:eastAsia="Calibri"/>
          <w:b/>
          <w:sz w:val="28"/>
          <w:szCs w:val="28"/>
        </w:rPr>
        <w:t xml:space="preserve">Приём </w:t>
      </w:r>
      <w:r w:rsidR="00411DFA">
        <w:rPr>
          <w:rFonts w:eastAsia="Calibri"/>
          <w:b/>
          <w:sz w:val="28"/>
          <w:szCs w:val="28"/>
        </w:rPr>
        <w:t xml:space="preserve">заявок и </w:t>
      </w:r>
      <w:bookmarkStart w:id="0" w:name="_GoBack"/>
      <w:bookmarkEnd w:id="0"/>
      <w:r w:rsidRPr="00082DD9">
        <w:rPr>
          <w:rFonts w:eastAsia="Calibri"/>
          <w:b/>
          <w:sz w:val="28"/>
          <w:szCs w:val="28"/>
        </w:rPr>
        <w:t>конкурсных работ на муниципальный этап с 10 марта  по 04 апреля 2022 года осуществляется по электронной почте</w:t>
      </w:r>
    </w:p>
    <w:p w:rsidR="00082DD9" w:rsidRPr="00082DD9" w:rsidRDefault="00411DFA" w:rsidP="00B8698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hyperlink r:id="rId6" w:history="1">
        <w:proofErr w:type="gramStart"/>
        <w:r w:rsidR="00082DD9" w:rsidRPr="00082DD9">
          <w:rPr>
            <w:rFonts w:eastAsia="Calibri"/>
            <w:b/>
            <w:sz w:val="28"/>
            <w:szCs w:val="28"/>
            <w:u w:val="single"/>
            <w:lang w:val="en-US"/>
          </w:rPr>
          <w:t>ddut</w:t>
        </w:r>
        <w:r w:rsidR="00082DD9" w:rsidRPr="00082DD9">
          <w:rPr>
            <w:rFonts w:eastAsia="Calibri"/>
            <w:b/>
            <w:sz w:val="28"/>
            <w:szCs w:val="28"/>
            <w:u w:val="single"/>
          </w:rPr>
          <w:t>-</w:t>
        </w:r>
        <w:r w:rsidR="00082DD9" w:rsidRPr="00082DD9">
          <w:rPr>
            <w:rFonts w:eastAsia="Calibri"/>
            <w:b/>
            <w:sz w:val="28"/>
            <w:szCs w:val="28"/>
            <w:u w:val="single"/>
            <w:lang w:val="en-US"/>
          </w:rPr>
          <w:t>omo</w:t>
        </w:r>
        <w:r w:rsidR="00082DD9" w:rsidRPr="00082DD9">
          <w:rPr>
            <w:rFonts w:eastAsia="Calibri"/>
            <w:b/>
            <w:sz w:val="28"/>
            <w:szCs w:val="28"/>
            <w:u w:val="single"/>
          </w:rPr>
          <w:t>.2@</w:t>
        </w:r>
        <w:r w:rsidR="00082DD9" w:rsidRPr="00082DD9">
          <w:rPr>
            <w:rFonts w:eastAsia="Calibri"/>
            <w:b/>
            <w:sz w:val="28"/>
            <w:szCs w:val="28"/>
            <w:u w:val="single"/>
            <w:lang w:val="en-US"/>
          </w:rPr>
          <w:t>yandex</w:t>
        </w:r>
        <w:r w:rsidR="00082DD9" w:rsidRPr="00082DD9">
          <w:rPr>
            <w:rFonts w:eastAsia="Calibri"/>
            <w:b/>
            <w:sz w:val="28"/>
            <w:szCs w:val="28"/>
            <w:u w:val="single"/>
          </w:rPr>
          <w:t>.</w:t>
        </w:r>
        <w:proofErr w:type="spellStart"/>
        <w:r w:rsidR="00082DD9" w:rsidRPr="00082DD9">
          <w:rPr>
            <w:rFonts w:eastAsia="Calibri"/>
            <w:b/>
            <w:sz w:val="28"/>
            <w:szCs w:val="28"/>
            <w:u w:val="single"/>
            <w:lang w:val="en-US"/>
          </w:rPr>
          <w:t>ru</w:t>
        </w:r>
        <w:proofErr w:type="spellEnd"/>
      </w:hyperlink>
      <w:r w:rsidR="00082DD9" w:rsidRPr="00082DD9">
        <w:rPr>
          <w:rFonts w:eastAsia="Calibri"/>
          <w:b/>
          <w:sz w:val="28"/>
          <w:szCs w:val="28"/>
        </w:rPr>
        <w:t xml:space="preserve"> согласно пункту 6 (Порядок предоставления конкурсных работ).</w:t>
      </w:r>
      <w:proofErr w:type="gramEnd"/>
    </w:p>
    <w:p w:rsidR="00082DD9" w:rsidRPr="00082DD9" w:rsidRDefault="00B8698F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4.4. </w:t>
      </w:r>
      <w:r w:rsidR="00082DD9" w:rsidRPr="00082DD9">
        <w:rPr>
          <w:rFonts w:eastAsia="Calibri"/>
          <w:sz w:val="28"/>
          <w:szCs w:val="28"/>
        </w:rPr>
        <w:t xml:space="preserve">С 4 по 30 апреля 2022 года в рамках чемпионата пройдет </w:t>
      </w:r>
      <w:r w:rsidR="00082DD9" w:rsidRPr="00082DD9">
        <w:rPr>
          <w:rFonts w:eastAsia="Calibri"/>
          <w:b/>
          <w:sz w:val="28"/>
          <w:szCs w:val="28"/>
        </w:rPr>
        <w:t xml:space="preserve">Акция </w:t>
      </w:r>
      <w:r w:rsidR="00082DD9" w:rsidRPr="00082DD9">
        <w:rPr>
          <w:rFonts w:eastAsia="Calibri"/>
          <w:sz w:val="28"/>
          <w:szCs w:val="28"/>
        </w:rPr>
        <w:t>«Письмо пожарному» и «Письмо ветерану пожарной охраны» (согласно п.7 Положения)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5. Программа проведения Чемпионата</w:t>
      </w:r>
    </w:p>
    <w:p w:rsidR="00082DD9" w:rsidRPr="00082DD9" w:rsidRDefault="009724C1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5.1. </w:t>
      </w:r>
      <w:r w:rsidR="00082DD9" w:rsidRPr="00082DD9">
        <w:rPr>
          <w:rFonts w:eastAsia="Calibri"/>
          <w:sz w:val="28"/>
          <w:szCs w:val="28"/>
        </w:rPr>
        <w:t>Программа проведения заочного муниципального этапа Чемпионата включает в себя отбор пяти лучших конкурсных работ в каждой возрастной группе.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5.2. Каждая работа должна соответствовать программе проведения Чемпионата настоящего Положения (п.6).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i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5.3. Программа проведения регионального заочного этапа включает в себя отбор трех лучших конкурсных работ в каждой возрастной группе.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5.4. Участие в Чемпионате автоматически подразумевает согласие на публикацию работы в информационном сборнике и средствах массовой информации с сохранением авторства за участниками.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6. Порядок предоставления конкурсных работ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6.1. На Чемпионат предоставляются работы, выполненные в жанрах: рассказ, письмо, дневник, очерк.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Объем работы должен быть не более трех страниц печатного текста формата А</w:t>
      </w:r>
      <w:proofErr w:type="gramStart"/>
      <w:r w:rsidRPr="00082DD9">
        <w:rPr>
          <w:rFonts w:eastAsia="Calibri"/>
          <w:sz w:val="28"/>
          <w:szCs w:val="28"/>
        </w:rPr>
        <w:t>4</w:t>
      </w:r>
      <w:proofErr w:type="gramEnd"/>
      <w:r w:rsidRPr="00082DD9">
        <w:rPr>
          <w:rFonts w:eastAsia="Calibri"/>
          <w:sz w:val="28"/>
          <w:szCs w:val="28"/>
        </w:rPr>
        <w:t xml:space="preserve"> (размер шрифта – 14). На титульном листе работы указывается следующая информация: фамилия и имя участника; образовательная организация; муниципальный район, класс; возрастная группа; название работы; фамилия, имя и отчество педагога. Иллюстрации допускаются только на титульном листе. 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7. Условия проведения Акции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lastRenderedPageBreak/>
        <w:t>7.1. Акция пройдет с 4 по 30 апреля 2022 года. В акции могут принять участие обучающиеся образовательных организаций всех видов и типов Ленинградской области от 5 до 17 лет.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7.2. Акция пройдет в три этапа: 1 этап: Участники акции оформляют поздравительные письма для работников или ветеранов пожарной охраны», посвящённые Дню Пожарной охраны России в любом формате: открытка, листовка и т.д. 2 этап: Участникам акции необходимо передать поздравительные письма в пожарные части своего населённого пункта. Для организации экскурсий в пожарные части Ленинградской области обращаться в ГКУ «</w:t>
      </w:r>
      <w:proofErr w:type="spellStart"/>
      <w:r w:rsidRPr="00082DD9">
        <w:rPr>
          <w:rFonts w:eastAsia="Calibri"/>
          <w:sz w:val="28"/>
          <w:szCs w:val="28"/>
        </w:rPr>
        <w:t>Леноблпожспас</w:t>
      </w:r>
      <w:proofErr w:type="spellEnd"/>
      <w:r w:rsidRPr="00082DD9">
        <w:rPr>
          <w:rFonts w:eastAsia="Calibri"/>
          <w:sz w:val="28"/>
          <w:szCs w:val="28"/>
        </w:rPr>
        <w:t xml:space="preserve">» по адресу электронной почты: n.julidova@lenoblpss.ru с пометкой «Экскурсия» 3 этап: Участники составляют информационный пост о ходе проведения акции и размещают его в сообществе (группе) своей образовательной организации (при наличии) в социальных сетях и в группе «Юные пожарные и спасатели Ленинградской области» https://vk.com/yunpozhspaslo. При размещении материала необходимо рассказать об акции и выложить фотографии (4 - 5 шт.) используя </w:t>
      </w:r>
      <w:proofErr w:type="spellStart"/>
      <w:r w:rsidRPr="00082DD9">
        <w:rPr>
          <w:rFonts w:eastAsia="Calibri"/>
          <w:sz w:val="28"/>
          <w:szCs w:val="28"/>
        </w:rPr>
        <w:t>хештег</w:t>
      </w:r>
      <w:proofErr w:type="spellEnd"/>
      <w:r w:rsidRPr="00082DD9">
        <w:rPr>
          <w:rFonts w:eastAsia="Calibri"/>
          <w:sz w:val="28"/>
          <w:szCs w:val="28"/>
        </w:rPr>
        <w:t xml:space="preserve"> #</w:t>
      </w:r>
      <w:proofErr w:type="spellStart"/>
      <w:r w:rsidRPr="00082DD9">
        <w:rPr>
          <w:rFonts w:eastAsia="Calibri"/>
          <w:sz w:val="28"/>
          <w:szCs w:val="28"/>
        </w:rPr>
        <w:t>ПисьмоПожарному</w:t>
      </w:r>
      <w:proofErr w:type="spellEnd"/>
      <w:r w:rsidRPr="00082DD9">
        <w:rPr>
          <w:rFonts w:eastAsia="Calibri"/>
          <w:sz w:val="28"/>
          <w:szCs w:val="28"/>
        </w:rPr>
        <w:t xml:space="preserve">. При возможности можно предоставить поздравительный видеоролик.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7.3. Участие в Акции автоматически подразумевает согласие на публикацию фотоотчета, видеоролика в информационных сборниках, печатной продукцией (открытки, листовки и т.д.) и в средствах массовой информации, в сообществе в контакте https://vk.com/yunpozhspaslo с сохранением авторства за участниками.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7.4. Отчет с подробной информацией о проведении Акции (Приложение 2) предоставляется в ГБУ </w:t>
      </w:r>
      <w:proofErr w:type="gramStart"/>
      <w:r w:rsidRPr="00082DD9">
        <w:rPr>
          <w:rFonts w:eastAsia="Calibri"/>
          <w:sz w:val="28"/>
          <w:szCs w:val="28"/>
        </w:rPr>
        <w:t>ДО</w:t>
      </w:r>
      <w:proofErr w:type="gramEnd"/>
      <w:r w:rsidRPr="00082DD9">
        <w:rPr>
          <w:rFonts w:eastAsia="Calibri"/>
          <w:sz w:val="28"/>
          <w:szCs w:val="28"/>
        </w:rPr>
        <w:t xml:space="preserve"> «</w:t>
      </w:r>
      <w:proofErr w:type="gramStart"/>
      <w:r w:rsidRPr="00082DD9">
        <w:rPr>
          <w:rFonts w:eastAsia="Calibri"/>
          <w:sz w:val="28"/>
          <w:szCs w:val="28"/>
        </w:rPr>
        <w:t>Центр</w:t>
      </w:r>
      <w:proofErr w:type="gramEnd"/>
      <w:r w:rsidRPr="00082DD9">
        <w:rPr>
          <w:rFonts w:eastAsia="Calibri"/>
          <w:sz w:val="28"/>
          <w:szCs w:val="28"/>
        </w:rPr>
        <w:t xml:space="preserve"> «Ладога» до 30 апреля 2022 года по электронной почте: </w:t>
      </w:r>
      <w:r w:rsidRPr="00082DD9">
        <w:rPr>
          <w:rFonts w:eastAsia="Calibri"/>
          <w:b/>
          <w:sz w:val="28"/>
          <w:szCs w:val="28"/>
        </w:rPr>
        <w:t>masha6765@mail.ru</w:t>
      </w:r>
      <w:r w:rsidRPr="00082DD9">
        <w:rPr>
          <w:rFonts w:eastAsia="Calibri"/>
          <w:sz w:val="28"/>
          <w:szCs w:val="28"/>
        </w:rPr>
        <w:t xml:space="preserve"> на официальном бланке образовательной организации.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7.5. В случае нарастания угрозы распространения </w:t>
      </w:r>
      <w:proofErr w:type="spellStart"/>
      <w:r w:rsidRPr="00082DD9">
        <w:rPr>
          <w:rFonts w:eastAsia="Calibri"/>
          <w:sz w:val="28"/>
          <w:szCs w:val="28"/>
        </w:rPr>
        <w:t>коронавирусной</w:t>
      </w:r>
      <w:proofErr w:type="spellEnd"/>
      <w:r w:rsidRPr="00082DD9">
        <w:rPr>
          <w:rFonts w:eastAsia="Calibri"/>
          <w:sz w:val="28"/>
          <w:szCs w:val="28"/>
        </w:rPr>
        <w:t xml:space="preserve"> инфекции (СОVID-19) и при осложнении эпидемиологической обстановки на территории Ленинградской области и Российской Федерации, условия проведения Акции могут быть изменены с обязательным уведомлением участников. 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8. Критерии оценки работ Чемпионата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8.1. Критерии</w:t>
      </w:r>
      <w:r w:rsidR="00416948">
        <w:rPr>
          <w:rFonts w:eastAsia="Calibri"/>
          <w:sz w:val="28"/>
          <w:szCs w:val="28"/>
        </w:rPr>
        <w:t xml:space="preserve"> оценки работ на муниципальном </w:t>
      </w:r>
      <w:r w:rsidRPr="00082DD9">
        <w:rPr>
          <w:rFonts w:eastAsia="Calibri"/>
          <w:sz w:val="28"/>
          <w:szCs w:val="28"/>
        </w:rPr>
        <w:t xml:space="preserve">заочном этапе (максимальное количество баллов – 60):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082DD9" w:rsidRPr="00082DD9" w:rsidTr="00B61150">
        <w:tc>
          <w:tcPr>
            <w:tcW w:w="675" w:type="dxa"/>
          </w:tcPr>
          <w:p w:rsidR="00082DD9" w:rsidRPr="00082DD9" w:rsidRDefault="00082DD9" w:rsidP="009724C1">
            <w:pPr>
              <w:jc w:val="center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082DD9" w:rsidRPr="00082DD9" w:rsidRDefault="00082DD9" w:rsidP="009724C1">
            <w:pPr>
              <w:jc w:val="center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Критерии оценки</w:t>
            </w:r>
          </w:p>
        </w:tc>
        <w:tc>
          <w:tcPr>
            <w:tcW w:w="2659" w:type="dxa"/>
          </w:tcPr>
          <w:p w:rsidR="00082DD9" w:rsidRPr="00082DD9" w:rsidRDefault="00082DD9" w:rsidP="009724C1">
            <w:pPr>
              <w:jc w:val="center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Кол-во баллов</w:t>
            </w:r>
          </w:p>
        </w:tc>
      </w:tr>
      <w:tr w:rsidR="00082DD9" w:rsidRPr="00082DD9" w:rsidTr="00B61150">
        <w:tc>
          <w:tcPr>
            <w:tcW w:w="675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Соответствие условиям Положения и заявленной теме</w:t>
            </w:r>
          </w:p>
        </w:tc>
        <w:tc>
          <w:tcPr>
            <w:tcW w:w="2659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от 0 до 5 баллов</w:t>
            </w:r>
          </w:p>
        </w:tc>
      </w:tr>
      <w:tr w:rsidR="00082DD9" w:rsidRPr="00082DD9" w:rsidTr="00B61150">
        <w:tc>
          <w:tcPr>
            <w:tcW w:w="675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Полнота раскрытия темы, язык, стилистические особенности</w:t>
            </w:r>
          </w:p>
        </w:tc>
        <w:tc>
          <w:tcPr>
            <w:tcW w:w="2659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от 0 до 5 баллов</w:t>
            </w:r>
          </w:p>
        </w:tc>
      </w:tr>
      <w:tr w:rsidR="00082DD9" w:rsidRPr="00082DD9" w:rsidTr="00B61150">
        <w:tc>
          <w:tcPr>
            <w:tcW w:w="675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Грамотность</w:t>
            </w:r>
          </w:p>
        </w:tc>
        <w:tc>
          <w:tcPr>
            <w:tcW w:w="2659" w:type="dxa"/>
          </w:tcPr>
          <w:p w:rsidR="00082DD9" w:rsidRPr="00082DD9" w:rsidRDefault="00082DD9" w:rsidP="00B8698F">
            <w:pPr>
              <w:rPr>
                <w:rFonts w:ascii="Calibri" w:eastAsia="Calibri" w:hAnsi="Calibri"/>
              </w:rPr>
            </w:pPr>
            <w:r w:rsidRPr="00082DD9">
              <w:rPr>
                <w:rFonts w:eastAsia="Calibri"/>
                <w:sz w:val="28"/>
                <w:szCs w:val="28"/>
              </w:rPr>
              <w:t>от 0 до 5 баллов</w:t>
            </w:r>
          </w:p>
        </w:tc>
      </w:tr>
      <w:tr w:rsidR="00082DD9" w:rsidRPr="00082DD9" w:rsidTr="00B61150">
        <w:tc>
          <w:tcPr>
            <w:tcW w:w="675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Построение сюжета, логика изложения</w:t>
            </w:r>
          </w:p>
        </w:tc>
        <w:tc>
          <w:tcPr>
            <w:tcW w:w="2659" w:type="dxa"/>
          </w:tcPr>
          <w:p w:rsidR="00082DD9" w:rsidRPr="00082DD9" w:rsidRDefault="00082DD9" w:rsidP="00B8698F">
            <w:pPr>
              <w:rPr>
                <w:rFonts w:ascii="Calibri" w:eastAsia="Calibri" w:hAnsi="Calibri"/>
              </w:rPr>
            </w:pPr>
            <w:r w:rsidRPr="00082DD9">
              <w:rPr>
                <w:rFonts w:eastAsia="Calibri"/>
                <w:sz w:val="28"/>
                <w:szCs w:val="28"/>
              </w:rPr>
              <w:t>от 0 до 5 баллов</w:t>
            </w:r>
          </w:p>
        </w:tc>
      </w:tr>
      <w:tr w:rsidR="00082DD9" w:rsidRPr="00082DD9" w:rsidTr="00B61150">
        <w:tc>
          <w:tcPr>
            <w:tcW w:w="675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Поэтическая манера, выразительность поэтического языка</w:t>
            </w:r>
          </w:p>
        </w:tc>
        <w:tc>
          <w:tcPr>
            <w:tcW w:w="2659" w:type="dxa"/>
          </w:tcPr>
          <w:p w:rsidR="00082DD9" w:rsidRPr="00082DD9" w:rsidRDefault="00082DD9" w:rsidP="00B8698F">
            <w:pPr>
              <w:rPr>
                <w:rFonts w:ascii="Calibri" w:eastAsia="Calibri" w:hAnsi="Calibri"/>
              </w:rPr>
            </w:pPr>
            <w:r w:rsidRPr="00082DD9">
              <w:rPr>
                <w:rFonts w:eastAsia="Calibri"/>
                <w:sz w:val="28"/>
                <w:szCs w:val="28"/>
              </w:rPr>
              <w:t>от 0 до 5 баллов</w:t>
            </w:r>
          </w:p>
        </w:tc>
      </w:tr>
      <w:tr w:rsidR="00082DD9" w:rsidRPr="00082DD9" w:rsidTr="00B61150">
        <w:tc>
          <w:tcPr>
            <w:tcW w:w="675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Особенность литературного жанра, знание художественной традиции</w:t>
            </w:r>
          </w:p>
        </w:tc>
        <w:tc>
          <w:tcPr>
            <w:tcW w:w="2659" w:type="dxa"/>
          </w:tcPr>
          <w:p w:rsidR="00082DD9" w:rsidRPr="00082DD9" w:rsidRDefault="00082DD9" w:rsidP="00B8698F">
            <w:pPr>
              <w:rPr>
                <w:rFonts w:ascii="Calibri" w:eastAsia="Calibri" w:hAnsi="Calibri"/>
              </w:rPr>
            </w:pPr>
            <w:r w:rsidRPr="00082DD9">
              <w:rPr>
                <w:rFonts w:eastAsia="Calibri"/>
                <w:sz w:val="28"/>
                <w:szCs w:val="28"/>
              </w:rPr>
              <w:t>от 0 до 5 баллов</w:t>
            </w:r>
          </w:p>
        </w:tc>
      </w:tr>
      <w:tr w:rsidR="00082DD9" w:rsidRPr="00082DD9" w:rsidTr="00B61150">
        <w:tc>
          <w:tcPr>
            <w:tcW w:w="675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Оригинальность</w:t>
            </w:r>
          </w:p>
        </w:tc>
        <w:tc>
          <w:tcPr>
            <w:tcW w:w="2659" w:type="dxa"/>
          </w:tcPr>
          <w:p w:rsidR="00082DD9" w:rsidRPr="00082DD9" w:rsidRDefault="00082DD9" w:rsidP="00B8698F">
            <w:pPr>
              <w:rPr>
                <w:rFonts w:ascii="Calibri" w:eastAsia="Calibri" w:hAnsi="Calibri"/>
              </w:rPr>
            </w:pPr>
            <w:r w:rsidRPr="00082DD9">
              <w:rPr>
                <w:rFonts w:eastAsia="Calibri"/>
                <w:sz w:val="28"/>
                <w:szCs w:val="28"/>
              </w:rPr>
              <w:t>от 0 до 10 баллов</w:t>
            </w:r>
          </w:p>
        </w:tc>
      </w:tr>
      <w:tr w:rsidR="00082DD9" w:rsidRPr="00082DD9" w:rsidTr="00B61150">
        <w:tc>
          <w:tcPr>
            <w:tcW w:w="675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Личная позиция и собственное размышление автора</w:t>
            </w:r>
          </w:p>
        </w:tc>
        <w:tc>
          <w:tcPr>
            <w:tcW w:w="2659" w:type="dxa"/>
          </w:tcPr>
          <w:p w:rsidR="00082DD9" w:rsidRPr="00082DD9" w:rsidRDefault="00082DD9" w:rsidP="00B8698F">
            <w:pPr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от 0 до10 баллов</w:t>
            </w:r>
          </w:p>
        </w:tc>
      </w:tr>
      <w:tr w:rsidR="00082DD9" w:rsidRPr="00082DD9" w:rsidTr="00B61150">
        <w:tc>
          <w:tcPr>
            <w:tcW w:w="675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2DD9" w:rsidRPr="00082DD9" w:rsidRDefault="00082DD9" w:rsidP="00B8698F">
            <w:pPr>
              <w:jc w:val="both"/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Соответствие работы возрасту учащихся</w:t>
            </w:r>
          </w:p>
        </w:tc>
        <w:tc>
          <w:tcPr>
            <w:tcW w:w="2659" w:type="dxa"/>
          </w:tcPr>
          <w:p w:rsidR="00082DD9" w:rsidRPr="00082DD9" w:rsidRDefault="00082DD9" w:rsidP="00B8698F">
            <w:pPr>
              <w:rPr>
                <w:rFonts w:eastAsia="Calibri"/>
                <w:sz w:val="28"/>
                <w:szCs w:val="28"/>
              </w:rPr>
            </w:pPr>
            <w:r w:rsidRPr="00082DD9">
              <w:rPr>
                <w:rFonts w:eastAsia="Calibri"/>
                <w:sz w:val="28"/>
                <w:szCs w:val="28"/>
              </w:rPr>
              <w:t>от 0 до10 баллов</w:t>
            </w:r>
          </w:p>
        </w:tc>
      </w:tr>
    </w:tbl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9. Подведение итогов и награждение победителей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9.1. Победители каждого этапа Конкурса определяют на основании результатов оценивания конкурсных работ.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9.2. Победители муниципального заочного этапа Конкурса становятся обучающиеся, набравшие наибольшее количество баллов в каждой возрастной категории.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9.3. Награждение предусматривается за первые, вторые и третьи места в каждой возрастной группе. Победители награждаются дипломами. 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9.4. Всем участникам муниципального и регионального заочного этапа Конкурса вручаются сертификаты в электронном виде.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>9.5. Информация об итогах муниципального этапа Конкурса будет размещена на сайте МБОУДО ДДЮТ не позднее 15 апреля 2022года.</w:t>
      </w:r>
    </w:p>
    <w:p w:rsidR="00082DD9" w:rsidRPr="00082DD9" w:rsidRDefault="00082DD9" w:rsidP="00B869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82DD9">
        <w:rPr>
          <w:rFonts w:eastAsia="Calibri"/>
          <w:b/>
          <w:sz w:val="28"/>
          <w:szCs w:val="28"/>
        </w:rPr>
        <w:t>10. Финансовое обеспечение Конкурса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10.1. Муниципальный этап Конкурса проводится за счет бюджетных и иных средств, не противоречащих законодательству. </w:t>
      </w:r>
    </w:p>
    <w:p w:rsidR="00082DD9" w:rsidRPr="00082DD9" w:rsidRDefault="00082DD9" w:rsidP="00B8698F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082DD9">
        <w:rPr>
          <w:rFonts w:eastAsia="Calibri"/>
          <w:sz w:val="28"/>
          <w:szCs w:val="28"/>
        </w:rPr>
        <w:t xml:space="preserve">10.2. Общее финансирование регионального заочного этапа Конкурса осуществляется за счет средств организаторов. </w:t>
      </w:r>
    </w:p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82DD9" w:rsidRPr="00082DD9" w:rsidRDefault="00082DD9" w:rsidP="00B8698F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82DD9" w:rsidRDefault="00082DD9" w:rsidP="00B8698F">
      <w:pPr>
        <w:jc w:val="right"/>
        <w:rPr>
          <w:sz w:val="24"/>
        </w:rPr>
      </w:pPr>
    </w:p>
    <w:p w:rsidR="00B8698F" w:rsidRDefault="00B8698F" w:rsidP="00B8698F">
      <w:pPr>
        <w:jc w:val="right"/>
        <w:rPr>
          <w:sz w:val="24"/>
        </w:rPr>
      </w:pPr>
    </w:p>
    <w:p w:rsidR="00082DD9" w:rsidRDefault="00082DD9" w:rsidP="00B8698F">
      <w:pPr>
        <w:jc w:val="right"/>
        <w:rPr>
          <w:sz w:val="24"/>
        </w:rPr>
      </w:pPr>
    </w:p>
    <w:p w:rsidR="00082DD9" w:rsidRDefault="00082DD9" w:rsidP="00B8698F">
      <w:pPr>
        <w:jc w:val="right"/>
        <w:rPr>
          <w:sz w:val="24"/>
        </w:rPr>
      </w:pPr>
    </w:p>
    <w:p w:rsidR="00B8698F" w:rsidRDefault="00B8698F" w:rsidP="00B8698F">
      <w:pPr>
        <w:jc w:val="right"/>
        <w:rPr>
          <w:sz w:val="24"/>
        </w:rPr>
      </w:pPr>
    </w:p>
    <w:p w:rsidR="00B8698F" w:rsidRDefault="00B8698F" w:rsidP="00B8698F">
      <w:pPr>
        <w:jc w:val="right"/>
        <w:rPr>
          <w:sz w:val="24"/>
        </w:rPr>
      </w:pPr>
    </w:p>
    <w:p w:rsidR="00B8698F" w:rsidRDefault="00B8698F" w:rsidP="00B8698F">
      <w:pPr>
        <w:jc w:val="right"/>
        <w:rPr>
          <w:sz w:val="24"/>
        </w:rPr>
      </w:pPr>
    </w:p>
    <w:p w:rsidR="00B8698F" w:rsidRDefault="00B8698F" w:rsidP="00B8698F">
      <w:pPr>
        <w:jc w:val="right"/>
        <w:rPr>
          <w:sz w:val="24"/>
        </w:rPr>
      </w:pPr>
    </w:p>
    <w:p w:rsidR="00B8698F" w:rsidRDefault="00B8698F" w:rsidP="00B8698F">
      <w:pPr>
        <w:jc w:val="right"/>
        <w:rPr>
          <w:sz w:val="24"/>
        </w:rPr>
      </w:pPr>
    </w:p>
    <w:p w:rsidR="00B8698F" w:rsidRDefault="00B8698F" w:rsidP="00B8698F">
      <w:pPr>
        <w:jc w:val="right"/>
        <w:rPr>
          <w:sz w:val="24"/>
        </w:rPr>
      </w:pPr>
    </w:p>
    <w:p w:rsidR="00B8698F" w:rsidRDefault="00B8698F" w:rsidP="00B8698F">
      <w:pPr>
        <w:jc w:val="right"/>
        <w:rPr>
          <w:sz w:val="24"/>
        </w:rPr>
      </w:pPr>
    </w:p>
    <w:p w:rsidR="00B8698F" w:rsidRDefault="00B8698F" w:rsidP="00B8698F">
      <w:pPr>
        <w:jc w:val="right"/>
        <w:rPr>
          <w:sz w:val="24"/>
        </w:rPr>
      </w:pPr>
    </w:p>
    <w:p w:rsidR="00082DD9" w:rsidRDefault="00082DD9" w:rsidP="00B8698F">
      <w:pPr>
        <w:jc w:val="right"/>
        <w:rPr>
          <w:sz w:val="24"/>
        </w:rPr>
      </w:pPr>
    </w:p>
    <w:p w:rsidR="009724C1" w:rsidRDefault="009724C1" w:rsidP="00B8698F">
      <w:pPr>
        <w:jc w:val="right"/>
        <w:rPr>
          <w:sz w:val="24"/>
        </w:rPr>
      </w:pPr>
    </w:p>
    <w:p w:rsidR="009724C1" w:rsidRDefault="009724C1" w:rsidP="00B8698F">
      <w:pPr>
        <w:jc w:val="right"/>
        <w:rPr>
          <w:sz w:val="24"/>
        </w:rPr>
      </w:pPr>
    </w:p>
    <w:p w:rsidR="009724C1" w:rsidRDefault="009724C1" w:rsidP="00B8698F">
      <w:pPr>
        <w:jc w:val="right"/>
        <w:rPr>
          <w:sz w:val="24"/>
        </w:rPr>
      </w:pPr>
    </w:p>
    <w:p w:rsidR="009724C1" w:rsidRDefault="009724C1" w:rsidP="00B8698F">
      <w:pPr>
        <w:jc w:val="right"/>
        <w:rPr>
          <w:sz w:val="24"/>
        </w:rPr>
      </w:pPr>
    </w:p>
    <w:p w:rsidR="009724C1" w:rsidRDefault="009724C1" w:rsidP="00B8698F">
      <w:pPr>
        <w:jc w:val="right"/>
        <w:rPr>
          <w:sz w:val="24"/>
        </w:rPr>
      </w:pPr>
    </w:p>
    <w:p w:rsidR="00FC153C" w:rsidRDefault="00A6650D" w:rsidP="00B8698F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Положению</w:t>
      </w:r>
    </w:p>
    <w:p w:rsidR="00FC153C" w:rsidRDefault="00FC153C" w:rsidP="00B8698F">
      <w:pPr>
        <w:pStyle w:val="a3"/>
        <w:rPr>
          <w:sz w:val="26"/>
        </w:rPr>
      </w:pPr>
    </w:p>
    <w:p w:rsidR="00FC153C" w:rsidRDefault="00FC153C" w:rsidP="00B8698F">
      <w:pPr>
        <w:pStyle w:val="a3"/>
        <w:rPr>
          <w:sz w:val="26"/>
        </w:rPr>
      </w:pPr>
    </w:p>
    <w:p w:rsidR="00FC153C" w:rsidRDefault="00FC153C" w:rsidP="00B8698F">
      <w:pPr>
        <w:pStyle w:val="a3"/>
        <w:rPr>
          <w:sz w:val="26"/>
        </w:rPr>
      </w:pPr>
    </w:p>
    <w:p w:rsidR="00FC153C" w:rsidRDefault="00FC153C" w:rsidP="00B8698F">
      <w:pPr>
        <w:pStyle w:val="a3"/>
        <w:rPr>
          <w:sz w:val="26"/>
        </w:rPr>
      </w:pPr>
    </w:p>
    <w:p w:rsidR="00FC153C" w:rsidRDefault="00FC153C" w:rsidP="00B8698F">
      <w:pPr>
        <w:pStyle w:val="a3"/>
        <w:rPr>
          <w:sz w:val="26"/>
        </w:rPr>
      </w:pPr>
    </w:p>
    <w:p w:rsidR="00FC153C" w:rsidRDefault="00A6650D" w:rsidP="00B8698F">
      <w:pPr>
        <w:pStyle w:val="a3"/>
        <w:tabs>
          <w:tab w:val="left" w:pos="6806"/>
        </w:tabs>
      </w:pPr>
      <w:r>
        <w:t>На</w:t>
      </w:r>
      <w:r>
        <w:rPr>
          <w:spacing w:val="-2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  <w:r>
        <w:tab/>
      </w:r>
    </w:p>
    <w:p w:rsidR="00FC153C" w:rsidRDefault="00FC153C" w:rsidP="00B8698F">
      <w:pPr>
        <w:pStyle w:val="a3"/>
        <w:rPr>
          <w:sz w:val="30"/>
        </w:rPr>
      </w:pPr>
    </w:p>
    <w:p w:rsidR="00FC153C" w:rsidRDefault="00FC153C" w:rsidP="00B8698F">
      <w:pPr>
        <w:pStyle w:val="a3"/>
        <w:rPr>
          <w:sz w:val="25"/>
        </w:rPr>
      </w:pPr>
    </w:p>
    <w:p w:rsidR="00FC153C" w:rsidRDefault="00A6650D" w:rsidP="00B8698F">
      <w:pPr>
        <w:jc w:val="center"/>
        <w:rPr>
          <w:b/>
          <w:sz w:val="32"/>
        </w:rPr>
      </w:pPr>
      <w:r>
        <w:rPr>
          <w:b/>
          <w:spacing w:val="-2"/>
          <w:sz w:val="32"/>
        </w:rPr>
        <w:t>Заявка</w:t>
      </w:r>
    </w:p>
    <w:p w:rsidR="00FC153C" w:rsidRDefault="00A6650D" w:rsidP="00B8698F">
      <w:pPr>
        <w:pStyle w:val="1"/>
        <w:spacing w:line="240" w:lineRule="auto"/>
        <w:ind w:left="0" w:firstLine="674"/>
        <w:jc w:val="center"/>
      </w:pPr>
      <w:r>
        <w:t xml:space="preserve">на участие в </w:t>
      </w:r>
      <w:r w:rsidR="00E06225">
        <w:t xml:space="preserve">муниципальном </w:t>
      </w:r>
      <w:r>
        <w:t>этапе чемпионата сочинений среди обучающихся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«Письмо</w:t>
      </w:r>
      <w:r>
        <w:rPr>
          <w:spacing w:val="-7"/>
        </w:rPr>
        <w:t xml:space="preserve"> </w:t>
      </w:r>
      <w:r>
        <w:t>пожарному»</w:t>
      </w:r>
      <w:r>
        <w:rPr>
          <w:spacing w:val="-8"/>
        </w:rPr>
        <w:t xml:space="preserve"> </w:t>
      </w:r>
      <w:r>
        <w:t>и</w:t>
      </w:r>
    </w:p>
    <w:p w:rsidR="00FC153C" w:rsidRDefault="00A6650D" w:rsidP="00B8698F">
      <w:pPr>
        <w:jc w:val="center"/>
        <w:rPr>
          <w:b/>
          <w:sz w:val="28"/>
        </w:rPr>
      </w:pPr>
      <w:r>
        <w:rPr>
          <w:b/>
          <w:sz w:val="28"/>
        </w:rPr>
        <w:t>«Письмо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ветерану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охраны»</w:t>
      </w:r>
    </w:p>
    <w:p w:rsidR="00FC153C" w:rsidRDefault="00FC153C" w:rsidP="00B8698F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60"/>
        <w:gridCol w:w="1985"/>
        <w:gridCol w:w="1558"/>
        <w:gridCol w:w="1702"/>
        <w:gridCol w:w="2126"/>
      </w:tblGrid>
      <w:tr w:rsidR="00FC153C">
        <w:trPr>
          <w:trHeight w:val="688"/>
        </w:trPr>
        <w:tc>
          <w:tcPr>
            <w:tcW w:w="427" w:type="dxa"/>
            <w:shd w:val="clear" w:color="auto" w:fill="B8CCE3"/>
          </w:tcPr>
          <w:p w:rsidR="00FC153C" w:rsidRDefault="00FC153C" w:rsidP="00B8698F">
            <w:pPr>
              <w:pStyle w:val="TableParagraph"/>
              <w:ind w:left="-573"/>
              <w:rPr>
                <w:b/>
                <w:sz w:val="19"/>
              </w:rPr>
            </w:pPr>
          </w:p>
          <w:p w:rsidR="00FC153C" w:rsidRDefault="00A6650D" w:rsidP="00B8698F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560" w:type="dxa"/>
            <w:shd w:val="clear" w:color="auto" w:fill="B8CCE3"/>
          </w:tcPr>
          <w:p w:rsidR="00FC153C" w:rsidRDefault="00A6650D" w:rsidP="00B8698F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ФИО</w:t>
            </w:r>
          </w:p>
          <w:p w:rsidR="00FC153C" w:rsidRDefault="00A6650D" w:rsidP="00B8698F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участника</w:t>
            </w:r>
          </w:p>
          <w:p w:rsidR="00FC153C" w:rsidRDefault="00A6650D" w:rsidP="00B8698F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(полностью)</w:t>
            </w:r>
          </w:p>
        </w:tc>
        <w:tc>
          <w:tcPr>
            <w:tcW w:w="1985" w:type="dxa"/>
            <w:shd w:val="clear" w:color="auto" w:fill="B8CCE3"/>
          </w:tcPr>
          <w:p w:rsidR="00FC153C" w:rsidRDefault="00A6650D" w:rsidP="00B8698F">
            <w:pPr>
              <w:pStyle w:val="TableParagraph"/>
              <w:ind w:left="0" w:firstLine="5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рождения/</w:t>
            </w:r>
            <w:proofErr w:type="spellStart"/>
            <w:r>
              <w:rPr>
                <w:b/>
                <w:spacing w:val="-2"/>
                <w:sz w:val="20"/>
              </w:rPr>
              <w:t>возра</w:t>
            </w:r>
            <w:proofErr w:type="spellEnd"/>
          </w:p>
          <w:p w:rsidR="00FC153C" w:rsidRDefault="00A6650D" w:rsidP="00B8698F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стная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группа</w:t>
            </w:r>
          </w:p>
        </w:tc>
        <w:tc>
          <w:tcPr>
            <w:tcW w:w="1558" w:type="dxa"/>
            <w:shd w:val="clear" w:color="auto" w:fill="B8CCE3"/>
          </w:tcPr>
          <w:p w:rsidR="00FC153C" w:rsidRDefault="00A6650D" w:rsidP="00B8698F">
            <w:pPr>
              <w:pStyle w:val="TableParagraph"/>
              <w:ind w:left="0" w:hanging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 работы</w:t>
            </w:r>
          </w:p>
        </w:tc>
        <w:tc>
          <w:tcPr>
            <w:tcW w:w="1702" w:type="dxa"/>
            <w:shd w:val="clear" w:color="auto" w:fill="B8CCE3"/>
          </w:tcPr>
          <w:p w:rsidR="00FC153C" w:rsidRDefault="00A6650D" w:rsidP="00B8698F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ФИО</w:t>
            </w:r>
          </w:p>
          <w:p w:rsidR="00FC153C" w:rsidRDefault="00A6650D" w:rsidP="00B8698F">
            <w:pPr>
              <w:pStyle w:val="TableParagraph"/>
              <w:ind w:left="0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педагога (полностью)</w:t>
            </w:r>
          </w:p>
        </w:tc>
        <w:tc>
          <w:tcPr>
            <w:tcW w:w="2126" w:type="dxa"/>
            <w:shd w:val="clear" w:color="auto" w:fill="B8CCE3"/>
          </w:tcPr>
          <w:p w:rsidR="00FC153C" w:rsidRDefault="00A6650D" w:rsidP="00B8698F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Контактный телефон,</w:t>
            </w:r>
          </w:p>
          <w:p w:rsidR="00FC153C" w:rsidRDefault="00A6650D" w:rsidP="00B8698F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mail.ru</w:t>
            </w:r>
          </w:p>
        </w:tc>
      </w:tr>
      <w:tr w:rsidR="00FC153C">
        <w:trPr>
          <w:trHeight w:val="1186"/>
        </w:trPr>
        <w:tc>
          <w:tcPr>
            <w:tcW w:w="427" w:type="dxa"/>
            <w:shd w:val="clear" w:color="auto" w:fill="B8CCE3"/>
          </w:tcPr>
          <w:p w:rsidR="00FC153C" w:rsidRDefault="00FC153C" w:rsidP="00B8698F">
            <w:pPr>
              <w:pStyle w:val="TableParagraph"/>
              <w:ind w:left="0"/>
              <w:rPr>
                <w:b/>
                <w:sz w:val="34"/>
              </w:rPr>
            </w:pPr>
          </w:p>
          <w:p w:rsidR="00FC153C" w:rsidRDefault="00A6650D" w:rsidP="00B8698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FC153C" w:rsidRDefault="00FC153C" w:rsidP="00B869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C153C" w:rsidRDefault="00FC153C" w:rsidP="00B869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FC153C" w:rsidRDefault="00FC153C" w:rsidP="00B869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C153C" w:rsidRDefault="00FC153C" w:rsidP="00B869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C153C" w:rsidRDefault="00FC153C" w:rsidP="00B8698F">
            <w:pPr>
              <w:pStyle w:val="TableParagraph"/>
              <w:ind w:left="0"/>
              <w:rPr>
                <w:sz w:val="24"/>
              </w:rPr>
            </w:pPr>
          </w:p>
        </w:tc>
      </w:tr>
      <w:tr w:rsidR="00FC153C">
        <w:trPr>
          <w:trHeight w:val="1190"/>
        </w:trPr>
        <w:tc>
          <w:tcPr>
            <w:tcW w:w="427" w:type="dxa"/>
            <w:shd w:val="clear" w:color="auto" w:fill="B8CCE3"/>
          </w:tcPr>
          <w:p w:rsidR="00FC153C" w:rsidRDefault="00FC153C" w:rsidP="00B8698F">
            <w:pPr>
              <w:pStyle w:val="TableParagraph"/>
              <w:ind w:left="0"/>
              <w:rPr>
                <w:b/>
                <w:sz w:val="34"/>
              </w:rPr>
            </w:pPr>
          </w:p>
          <w:p w:rsidR="00FC153C" w:rsidRDefault="00A6650D" w:rsidP="00B8698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FC153C" w:rsidRDefault="00FC153C" w:rsidP="00B869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C153C" w:rsidRDefault="00FC153C" w:rsidP="00B869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FC153C" w:rsidRDefault="00FC153C" w:rsidP="00B869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C153C" w:rsidRDefault="00FC153C" w:rsidP="00B869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C153C" w:rsidRDefault="00FC153C" w:rsidP="00B8698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C153C" w:rsidRDefault="00FC153C" w:rsidP="00B8698F">
      <w:pPr>
        <w:pStyle w:val="a3"/>
        <w:rPr>
          <w:b/>
          <w:sz w:val="30"/>
        </w:rPr>
      </w:pPr>
    </w:p>
    <w:p w:rsidR="00FC153C" w:rsidRDefault="00FC153C" w:rsidP="00B8698F">
      <w:pPr>
        <w:pStyle w:val="a3"/>
        <w:rPr>
          <w:b/>
          <w:sz w:val="30"/>
        </w:rPr>
      </w:pPr>
    </w:p>
    <w:p w:rsidR="00FC153C" w:rsidRDefault="00FC153C" w:rsidP="00B8698F">
      <w:pPr>
        <w:pStyle w:val="a3"/>
        <w:rPr>
          <w:b/>
          <w:sz w:val="43"/>
        </w:rPr>
      </w:pPr>
    </w:p>
    <w:p w:rsidR="00FC153C" w:rsidRDefault="00A6650D" w:rsidP="00B8698F">
      <w:pPr>
        <w:tabs>
          <w:tab w:val="left" w:pos="9219"/>
        </w:tabs>
        <w:rPr>
          <w:b/>
          <w:sz w:val="24"/>
        </w:rPr>
      </w:pPr>
      <w:r>
        <w:rPr>
          <w:b/>
          <w:spacing w:val="-2"/>
          <w:sz w:val="24"/>
        </w:rPr>
        <w:t>Руководитель:</w:t>
      </w:r>
      <w:r w:rsidR="002E0587">
        <w:rPr>
          <w:b/>
          <w:sz w:val="24"/>
        </w:rPr>
        <w:t>__________________________________________</w:t>
      </w:r>
      <w:r>
        <w:rPr>
          <w:b/>
          <w:spacing w:val="-2"/>
          <w:sz w:val="24"/>
        </w:rPr>
        <w:t>(подпись)</w:t>
      </w:r>
    </w:p>
    <w:p w:rsidR="00FC153C" w:rsidRDefault="00FC153C" w:rsidP="00B8698F">
      <w:pPr>
        <w:pStyle w:val="a3"/>
        <w:rPr>
          <w:b/>
          <w:sz w:val="24"/>
        </w:rPr>
      </w:pPr>
    </w:p>
    <w:p w:rsidR="00FC153C" w:rsidRDefault="00A6650D" w:rsidP="00B8698F">
      <w:pPr>
        <w:rPr>
          <w:b/>
          <w:sz w:val="24"/>
        </w:rPr>
      </w:pPr>
      <w:r>
        <w:rPr>
          <w:b/>
          <w:spacing w:val="-4"/>
          <w:sz w:val="24"/>
        </w:rPr>
        <w:t>М.П.</w:t>
      </w:r>
    </w:p>
    <w:p w:rsidR="00FC153C" w:rsidRDefault="00FC153C" w:rsidP="00B8698F">
      <w:pPr>
        <w:rPr>
          <w:sz w:val="24"/>
        </w:rPr>
        <w:sectPr w:rsidR="00FC153C" w:rsidSect="00B8698F">
          <w:pgSz w:w="11910" w:h="16840"/>
          <w:pgMar w:top="1701" w:right="851" w:bottom="851" w:left="1701" w:header="720" w:footer="720" w:gutter="0"/>
          <w:cols w:space="720"/>
        </w:sectPr>
      </w:pPr>
    </w:p>
    <w:p w:rsidR="00FC153C" w:rsidRDefault="00A6650D" w:rsidP="00B8698F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Положению</w:t>
      </w: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12"/>
        </w:rPr>
      </w:pPr>
    </w:p>
    <w:tbl>
      <w:tblPr>
        <w:tblStyle w:val="TableNormal"/>
        <w:tblW w:w="0" w:type="auto"/>
        <w:tblInd w:w="1934" w:type="dxa"/>
        <w:tblLayout w:type="fixed"/>
        <w:tblLook w:val="01E0" w:firstRow="1" w:lastRow="1" w:firstColumn="1" w:lastColumn="1" w:noHBand="0" w:noVBand="0"/>
      </w:tblPr>
      <w:tblGrid>
        <w:gridCol w:w="3901"/>
        <w:gridCol w:w="4492"/>
      </w:tblGrid>
      <w:tr w:rsidR="00FC153C">
        <w:trPr>
          <w:trHeight w:val="310"/>
        </w:trPr>
        <w:tc>
          <w:tcPr>
            <w:tcW w:w="3901" w:type="dxa"/>
          </w:tcPr>
          <w:p w:rsidR="00FC153C" w:rsidRDefault="00A6650D" w:rsidP="00B8698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492" w:type="dxa"/>
          </w:tcPr>
          <w:p w:rsidR="00FC153C" w:rsidRDefault="00A6650D" w:rsidP="00B8698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ГБУ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Центр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«Ладога»</w:t>
            </w:r>
          </w:p>
        </w:tc>
      </w:tr>
    </w:tbl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A6650D" w:rsidP="00B8698F">
      <w:pPr>
        <w:pStyle w:val="1"/>
        <w:spacing w:line="240" w:lineRule="auto"/>
        <w:ind w:left="0" w:firstLine="0"/>
        <w:jc w:val="center"/>
      </w:pP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rPr>
          <w:spacing w:val="-4"/>
        </w:rPr>
        <w:t>акции</w:t>
      </w:r>
    </w:p>
    <w:p w:rsidR="00FC153C" w:rsidRDefault="00A6650D" w:rsidP="00B8698F">
      <w:pPr>
        <w:jc w:val="center"/>
        <w:rPr>
          <w:b/>
          <w:sz w:val="28"/>
        </w:rPr>
      </w:pPr>
      <w:r>
        <w:rPr>
          <w:b/>
          <w:sz w:val="28"/>
        </w:rPr>
        <w:t>«Письмо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пожарному»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«Письмо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ветерану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охраны»</w:t>
      </w:r>
    </w:p>
    <w:p w:rsidR="00FC153C" w:rsidRDefault="00FC153C" w:rsidP="00B8698F">
      <w:pPr>
        <w:pStyle w:val="a3"/>
        <w:rPr>
          <w:b/>
          <w:sz w:val="23"/>
        </w:rPr>
      </w:pPr>
    </w:p>
    <w:p w:rsidR="00FC153C" w:rsidRPr="00B8698F" w:rsidRDefault="00A6650D" w:rsidP="00B8698F">
      <w:pPr>
        <w:ind w:firstLine="720"/>
        <w:rPr>
          <w:sz w:val="24"/>
        </w:rPr>
      </w:pP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</w:t>
      </w:r>
      <w:r>
        <w:rPr>
          <w:spacing w:val="-5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области:</w:t>
      </w:r>
      <w:r w:rsidR="00B8698F">
        <w:rPr>
          <w:spacing w:val="-2"/>
          <w:sz w:val="24"/>
        </w:rPr>
        <w:t>________________________________________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153C" w:rsidRDefault="00FC153C" w:rsidP="00B8698F">
      <w:pPr>
        <w:pStyle w:val="a3"/>
        <w:rPr>
          <w:sz w:val="18"/>
        </w:rPr>
      </w:pPr>
    </w:p>
    <w:p w:rsidR="00FC153C" w:rsidRPr="00B8698F" w:rsidRDefault="00A6650D" w:rsidP="00B8698F">
      <w:pPr>
        <w:ind w:firstLine="720"/>
        <w:rPr>
          <w:sz w:val="24"/>
        </w:rPr>
      </w:pP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организация:</w:t>
      </w:r>
      <w:r w:rsidR="00B8698F">
        <w:rPr>
          <w:spacing w:val="-2"/>
          <w:sz w:val="24"/>
        </w:rPr>
        <w:t>_____________________________________________________</w:t>
      </w:r>
      <w:r>
        <w:rPr>
          <w:sz w:val="24"/>
          <w:u w:val="single"/>
        </w:rPr>
        <w:tab/>
      </w:r>
    </w:p>
    <w:p w:rsidR="00FC153C" w:rsidRDefault="00FC153C" w:rsidP="00B8698F">
      <w:pPr>
        <w:pStyle w:val="a3"/>
        <w:rPr>
          <w:sz w:val="18"/>
        </w:rPr>
      </w:pPr>
    </w:p>
    <w:p w:rsidR="00FC153C" w:rsidRPr="00B8698F" w:rsidRDefault="00A6650D" w:rsidP="00B8698F">
      <w:pPr>
        <w:ind w:firstLine="720"/>
        <w:rPr>
          <w:sz w:val="24"/>
        </w:rPr>
      </w:pPr>
      <w:r>
        <w:rPr>
          <w:sz w:val="24"/>
        </w:rPr>
        <w:t>Ответственный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(ФИО,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2"/>
          <w:sz w:val="24"/>
        </w:rPr>
        <w:t xml:space="preserve"> телефон):</w:t>
      </w:r>
      <w:r w:rsidR="00B8698F">
        <w:rPr>
          <w:spacing w:val="-2"/>
          <w:sz w:val="24"/>
        </w:rPr>
        <w:t>_____________________________________________________________________________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5"/>
        </w:rPr>
      </w:pPr>
    </w:p>
    <w:p w:rsidR="00FC153C" w:rsidRDefault="00A6650D" w:rsidP="00B8698F">
      <w:pPr>
        <w:tabs>
          <w:tab w:val="left" w:pos="5084"/>
        </w:tabs>
        <w:rPr>
          <w:sz w:val="24"/>
        </w:rPr>
      </w:pPr>
      <w:r>
        <w:rPr>
          <w:sz w:val="24"/>
        </w:rPr>
        <w:t xml:space="preserve">Количество участников Акции: </w:t>
      </w:r>
      <w:r>
        <w:rPr>
          <w:sz w:val="24"/>
          <w:u w:val="single"/>
        </w:rPr>
        <w:tab/>
      </w: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3"/>
        </w:rPr>
      </w:pPr>
    </w:p>
    <w:p w:rsidR="00FC153C" w:rsidRDefault="00FC153C" w:rsidP="00B8698F">
      <w:pPr>
        <w:rPr>
          <w:sz w:val="23"/>
        </w:rPr>
        <w:sectPr w:rsidR="00FC153C">
          <w:pgSz w:w="11910" w:h="16840"/>
          <w:pgMar w:top="760" w:right="480" w:bottom="280" w:left="560" w:header="720" w:footer="720" w:gutter="0"/>
          <w:cols w:space="720"/>
        </w:sectPr>
      </w:pPr>
    </w:p>
    <w:p w:rsidR="00FC153C" w:rsidRDefault="00A6650D" w:rsidP="00B8698F">
      <w:pPr>
        <w:rPr>
          <w:sz w:val="24"/>
        </w:rPr>
      </w:pPr>
      <w:r>
        <w:rPr>
          <w:spacing w:val="-2"/>
          <w:sz w:val="24"/>
        </w:rPr>
        <w:lastRenderedPageBreak/>
        <w:t>Директор</w:t>
      </w:r>
    </w:p>
    <w:p w:rsidR="00FC153C" w:rsidRDefault="00A6650D" w:rsidP="00B8698F">
      <w:pPr>
        <w:tabs>
          <w:tab w:val="left" w:pos="1895"/>
          <w:tab w:val="left" w:pos="3762"/>
        </w:tabs>
        <w:jc w:val="center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FC153C" w:rsidRDefault="00A6650D" w:rsidP="00B8698F">
      <w:pPr>
        <w:pStyle w:val="a3"/>
        <w:jc w:val="center"/>
      </w:pP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FC153C" w:rsidRDefault="00FC153C" w:rsidP="00B8698F">
      <w:pPr>
        <w:jc w:val="center"/>
        <w:sectPr w:rsidR="00FC153C">
          <w:type w:val="continuous"/>
          <w:pgSz w:w="11910" w:h="16840"/>
          <w:pgMar w:top="840" w:right="480" w:bottom="280" w:left="560" w:header="720" w:footer="720" w:gutter="0"/>
          <w:cols w:num="2" w:space="720" w:equalWidth="0">
            <w:col w:w="2163" w:space="3502"/>
            <w:col w:w="5205"/>
          </w:cols>
        </w:sect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0"/>
        </w:rPr>
      </w:pPr>
    </w:p>
    <w:p w:rsidR="00FC153C" w:rsidRDefault="00FC153C" w:rsidP="00B8698F">
      <w:pPr>
        <w:pStyle w:val="a3"/>
        <w:rPr>
          <w:sz w:val="24"/>
        </w:rPr>
      </w:pPr>
    </w:p>
    <w:tbl>
      <w:tblPr>
        <w:tblStyle w:val="TableNormal"/>
        <w:tblW w:w="0" w:type="auto"/>
        <w:tblInd w:w="667" w:type="dxa"/>
        <w:tblLayout w:type="fixed"/>
        <w:tblLook w:val="01E0" w:firstRow="1" w:lastRow="1" w:firstColumn="1" w:lastColumn="1" w:noHBand="0" w:noVBand="0"/>
      </w:tblPr>
      <w:tblGrid>
        <w:gridCol w:w="7711"/>
        <w:gridCol w:w="1721"/>
      </w:tblGrid>
      <w:tr w:rsidR="00FC153C">
        <w:trPr>
          <w:trHeight w:val="1450"/>
        </w:trPr>
        <w:tc>
          <w:tcPr>
            <w:tcW w:w="7711" w:type="dxa"/>
          </w:tcPr>
          <w:p w:rsidR="00FC153C" w:rsidRDefault="00A6650D" w:rsidP="00B8698F">
            <w:pPr>
              <w:pStyle w:val="Table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* Фото к отчету </w:t>
            </w:r>
            <w:r>
              <w:t xml:space="preserve">просьба высылать по электронной почте: </w:t>
            </w:r>
            <w:hyperlink r:id="rId7">
              <w:r>
                <w:rPr>
                  <w:b/>
                  <w:color w:val="0462C1"/>
                  <w:u w:val="single" w:color="0462C1"/>
                </w:rPr>
                <w:t>masha6765@mail.ru</w:t>
              </w:r>
            </w:hyperlink>
            <w:r>
              <w:rPr>
                <w:b/>
                <w:color w:val="0462C1"/>
                <w:spacing w:val="40"/>
              </w:rPr>
              <w:t xml:space="preserve"> </w:t>
            </w:r>
            <w:r>
              <w:t xml:space="preserve">и </w:t>
            </w:r>
            <w:r>
              <w:rPr>
                <w:b/>
              </w:rPr>
              <w:t xml:space="preserve">фотоотчет в </w:t>
            </w:r>
            <w:r>
              <w:t>сообщество в</w:t>
            </w:r>
            <w:r>
              <w:rPr>
                <w:spacing w:val="-3"/>
              </w:rPr>
              <w:t xml:space="preserve"> </w:t>
            </w:r>
            <w:r>
              <w:t xml:space="preserve">контакте «Юные пожарные и спасатели Ленинградской области», как предложенную новость </w:t>
            </w:r>
            <w:r>
              <w:rPr>
                <w:b/>
                <w:spacing w:val="-2"/>
              </w:rPr>
              <w:t>https://vk.com/yunpozhspaslo</w:t>
            </w:r>
          </w:p>
        </w:tc>
        <w:tc>
          <w:tcPr>
            <w:tcW w:w="1721" w:type="dxa"/>
          </w:tcPr>
          <w:p w:rsidR="00FC153C" w:rsidRDefault="00FC153C" w:rsidP="00B8698F">
            <w:pPr>
              <w:pStyle w:val="TableParagraph"/>
              <w:ind w:left="0"/>
              <w:rPr>
                <w:sz w:val="7"/>
              </w:rPr>
            </w:pPr>
          </w:p>
          <w:p w:rsidR="00FC153C" w:rsidRDefault="00A6650D" w:rsidP="00B8698F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8D1CCAD" wp14:editId="03A5E46A">
                  <wp:extent cx="797432" cy="797432"/>
                  <wp:effectExtent l="0" t="0" r="0" b="0"/>
                  <wp:docPr id="3" name="image2.png" descr="C:\Users\M.Alekseeva\Downloads\16220532738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432" cy="79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53C" w:rsidRDefault="00FC153C" w:rsidP="00B8698F">
      <w:pPr>
        <w:rPr>
          <w:sz w:val="20"/>
        </w:rPr>
        <w:sectPr w:rsidR="00FC153C">
          <w:type w:val="continuous"/>
          <w:pgSz w:w="11910" w:h="16840"/>
          <w:pgMar w:top="840" w:right="480" w:bottom="280" w:left="560" w:header="720" w:footer="720" w:gutter="0"/>
          <w:cols w:space="720"/>
        </w:sectPr>
      </w:pPr>
    </w:p>
    <w:p w:rsidR="00FC153C" w:rsidRPr="00AF6931" w:rsidRDefault="00A6650D" w:rsidP="00B8698F">
      <w:pPr>
        <w:pStyle w:val="a3"/>
        <w:jc w:val="right"/>
        <w:rPr>
          <w:sz w:val="24"/>
          <w:szCs w:val="24"/>
        </w:rPr>
      </w:pPr>
      <w:r w:rsidRPr="00AF6931">
        <w:rPr>
          <w:sz w:val="24"/>
          <w:szCs w:val="24"/>
        </w:rPr>
        <w:lastRenderedPageBreak/>
        <w:t>Приложение</w:t>
      </w:r>
      <w:r w:rsidRPr="00AF6931">
        <w:rPr>
          <w:spacing w:val="-6"/>
          <w:sz w:val="24"/>
          <w:szCs w:val="24"/>
        </w:rPr>
        <w:t xml:space="preserve"> </w:t>
      </w:r>
      <w:r w:rsidRPr="00AF6931">
        <w:rPr>
          <w:sz w:val="24"/>
          <w:szCs w:val="24"/>
        </w:rPr>
        <w:t>3</w:t>
      </w:r>
      <w:r w:rsidRPr="00AF6931">
        <w:rPr>
          <w:spacing w:val="-1"/>
          <w:sz w:val="24"/>
          <w:szCs w:val="24"/>
        </w:rPr>
        <w:t xml:space="preserve"> </w:t>
      </w:r>
      <w:r w:rsidRPr="00AF6931">
        <w:rPr>
          <w:sz w:val="24"/>
          <w:szCs w:val="24"/>
        </w:rPr>
        <w:t>к</w:t>
      </w:r>
      <w:r w:rsidRPr="00AF6931">
        <w:rPr>
          <w:spacing w:val="-3"/>
          <w:sz w:val="24"/>
          <w:szCs w:val="24"/>
        </w:rPr>
        <w:t xml:space="preserve"> </w:t>
      </w:r>
      <w:r w:rsidRPr="00AF6931">
        <w:rPr>
          <w:spacing w:val="-2"/>
          <w:sz w:val="24"/>
          <w:szCs w:val="24"/>
        </w:rPr>
        <w:t>Положению</w:t>
      </w:r>
    </w:p>
    <w:p w:rsidR="00FC153C" w:rsidRDefault="00FC153C" w:rsidP="00B8698F">
      <w:pPr>
        <w:pStyle w:val="a3"/>
        <w:rPr>
          <w:sz w:val="30"/>
        </w:rPr>
      </w:pPr>
    </w:p>
    <w:p w:rsidR="00FC153C" w:rsidRDefault="00FC153C" w:rsidP="00B8698F">
      <w:pPr>
        <w:pStyle w:val="a3"/>
        <w:rPr>
          <w:sz w:val="30"/>
        </w:rPr>
      </w:pPr>
    </w:p>
    <w:p w:rsidR="00FC153C" w:rsidRDefault="00FC153C" w:rsidP="00B8698F">
      <w:pPr>
        <w:pStyle w:val="a3"/>
        <w:rPr>
          <w:sz w:val="24"/>
        </w:rPr>
      </w:pPr>
    </w:p>
    <w:p w:rsidR="00FC153C" w:rsidRDefault="00A6650D" w:rsidP="00B8698F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СОСТАВ</w:t>
      </w:r>
    </w:p>
    <w:p w:rsidR="00FC153C" w:rsidRDefault="00A6650D" w:rsidP="00B8698F">
      <w:pPr>
        <w:ind w:firstLine="2"/>
        <w:jc w:val="center"/>
        <w:rPr>
          <w:b/>
          <w:sz w:val="28"/>
        </w:rPr>
      </w:pPr>
      <w:r>
        <w:rPr>
          <w:b/>
          <w:sz w:val="28"/>
        </w:rPr>
        <w:t>организационного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комитета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чемпионата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сочинений среди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«Письмо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пожарному» и «Письмо ветерану пожарной охраны» в 2022 году</w:t>
      </w:r>
    </w:p>
    <w:p w:rsidR="00FC153C" w:rsidRDefault="00FC153C" w:rsidP="00B8698F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387"/>
      </w:tblGrid>
      <w:tr w:rsidR="00FC153C" w:rsidRPr="00A6650D">
        <w:trPr>
          <w:trHeight w:val="1792"/>
        </w:trPr>
        <w:tc>
          <w:tcPr>
            <w:tcW w:w="4078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z w:val="28"/>
                <w:szCs w:val="28"/>
              </w:rPr>
              <w:t>Председатель</w:t>
            </w:r>
            <w:r w:rsidRPr="00A6650D">
              <w:rPr>
                <w:spacing w:val="-17"/>
                <w:sz w:val="28"/>
                <w:szCs w:val="28"/>
              </w:rPr>
              <w:t xml:space="preserve"> </w:t>
            </w:r>
            <w:r w:rsidRPr="00A6650D">
              <w:rPr>
                <w:sz w:val="28"/>
                <w:szCs w:val="28"/>
              </w:rPr>
              <w:t xml:space="preserve">организационного </w:t>
            </w:r>
            <w:r w:rsidRPr="00A6650D">
              <w:rPr>
                <w:spacing w:val="-2"/>
                <w:sz w:val="28"/>
                <w:szCs w:val="28"/>
              </w:rPr>
              <w:t>комитета:</w:t>
            </w:r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w w:val="95"/>
                <w:sz w:val="28"/>
                <w:szCs w:val="28"/>
              </w:rPr>
              <w:t>Маевская</w:t>
            </w:r>
            <w:r w:rsidRPr="00A6650D">
              <w:rPr>
                <w:spacing w:val="4"/>
                <w:sz w:val="28"/>
                <w:szCs w:val="28"/>
              </w:rPr>
              <w:t xml:space="preserve"> </w:t>
            </w:r>
            <w:r w:rsidRPr="00A6650D">
              <w:rPr>
                <w:w w:val="95"/>
                <w:sz w:val="28"/>
                <w:szCs w:val="28"/>
              </w:rPr>
              <w:t>Татьяна</w:t>
            </w:r>
            <w:r w:rsidRPr="00A6650D">
              <w:rPr>
                <w:spacing w:val="4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w w:val="95"/>
                <w:sz w:val="28"/>
                <w:szCs w:val="28"/>
              </w:rPr>
              <w:t>Ивановна</w:t>
            </w:r>
          </w:p>
        </w:tc>
        <w:tc>
          <w:tcPr>
            <w:tcW w:w="5387" w:type="dxa"/>
          </w:tcPr>
          <w:p w:rsidR="00FC153C" w:rsidRPr="00A6650D" w:rsidRDefault="00FC153C" w:rsidP="00B8698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C153C" w:rsidRPr="00A6650D" w:rsidRDefault="00FC153C" w:rsidP="00B8698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z w:val="28"/>
                <w:szCs w:val="28"/>
              </w:rPr>
              <w:t xml:space="preserve">директор государственного бюджетного </w:t>
            </w:r>
            <w:r w:rsidRPr="00A6650D">
              <w:rPr>
                <w:spacing w:val="-2"/>
                <w:sz w:val="28"/>
                <w:szCs w:val="28"/>
              </w:rPr>
              <w:t>учреждения</w:t>
            </w:r>
            <w:r w:rsidRPr="00A6650D">
              <w:rPr>
                <w:spacing w:val="-15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дополнительного</w:t>
            </w:r>
            <w:r w:rsidRPr="00A6650D">
              <w:rPr>
                <w:spacing w:val="-14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образования</w:t>
            </w:r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pacing w:val="-2"/>
                <w:sz w:val="28"/>
                <w:szCs w:val="28"/>
              </w:rPr>
              <w:t>«Центр</w:t>
            </w:r>
            <w:r w:rsidRPr="00A6650D">
              <w:rPr>
                <w:spacing w:val="-9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«Ладога»</w:t>
            </w:r>
            <w:r w:rsidRPr="00A6650D">
              <w:rPr>
                <w:spacing w:val="-11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(ГБУ</w:t>
            </w:r>
            <w:r w:rsidRPr="00A6650D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A6650D">
              <w:rPr>
                <w:spacing w:val="-2"/>
                <w:sz w:val="28"/>
                <w:szCs w:val="28"/>
              </w:rPr>
              <w:t>ДО</w:t>
            </w:r>
            <w:proofErr w:type="gramEnd"/>
            <w:r w:rsidRPr="00A6650D">
              <w:rPr>
                <w:spacing w:val="-9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«Центр</w:t>
            </w:r>
            <w:r w:rsidRPr="00A6650D">
              <w:rPr>
                <w:spacing w:val="-9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«Ладога)</w:t>
            </w:r>
          </w:p>
        </w:tc>
      </w:tr>
      <w:tr w:rsidR="00FC153C" w:rsidRPr="00A6650D">
        <w:trPr>
          <w:trHeight w:val="1794"/>
        </w:trPr>
        <w:tc>
          <w:tcPr>
            <w:tcW w:w="4078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pacing w:val="-2"/>
                <w:sz w:val="28"/>
                <w:szCs w:val="28"/>
              </w:rPr>
              <w:t>Сопредседатель</w:t>
            </w:r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z w:val="28"/>
                <w:szCs w:val="28"/>
              </w:rPr>
              <w:t>организационного комитета: Акуленко</w:t>
            </w:r>
            <w:r w:rsidRPr="00A6650D">
              <w:rPr>
                <w:spacing w:val="-17"/>
                <w:sz w:val="28"/>
                <w:szCs w:val="28"/>
              </w:rPr>
              <w:t xml:space="preserve"> </w:t>
            </w:r>
            <w:r w:rsidRPr="00A6650D">
              <w:rPr>
                <w:sz w:val="28"/>
                <w:szCs w:val="28"/>
              </w:rPr>
              <w:t>Алексей</w:t>
            </w:r>
            <w:r w:rsidRPr="00A6650D">
              <w:rPr>
                <w:spacing w:val="-16"/>
                <w:sz w:val="28"/>
                <w:szCs w:val="28"/>
              </w:rPr>
              <w:t xml:space="preserve"> </w:t>
            </w:r>
            <w:r w:rsidRPr="00A6650D">
              <w:rPr>
                <w:sz w:val="28"/>
                <w:szCs w:val="28"/>
              </w:rPr>
              <w:t>Михайлович</w:t>
            </w:r>
          </w:p>
        </w:tc>
        <w:tc>
          <w:tcPr>
            <w:tcW w:w="5387" w:type="dxa"/>
          </w:tcPr>
          <w:p w:rsidR="00FC153C" w:rsidRPr="00A6650D" w:rsidRDefault="00FC153C" w:rsidP="00B8698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C153C" w:rsidRPr="00A6650D" w:rsidRDefault="00FC153C" w:rsidP="00B8698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pacing w:val="-4"/>
                <w:sz w:val="28"/>
                <w:szCs w:val="28"/>
              </w:rPr>
              <w:t>начальник</w:t>
            </w:r>
            <w:r w:rsidRPr="00A6650D">
              <w:rPr>
                <w:spacing w:val="-13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Государственного</w:t>
            </w:r>
            <w:r w:rsidRPr="00A6650D">
              <w:rPr>
                <w:spacing w:val="-12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 xml:space="preserve">казенного </w:t>
            </w:r>
            <w:r w:rsidRPr="00A6650D">
              <w:rPr>
                <w:sz w:val="28"/>
                <w:szCs w:val="28"/>
              </w:rPr>
              <w:t>учреждения Ленинградской области</w:t>
            </w:r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z w:val="28"/>
                <w:szCs w:val="28"/>
              </w:rPr>
              <w:t>«Ленинградская</w:t>
            </w:r>
            <w:r w:rsidRPr="00A6650D">
              <w:rPr>
                <w:spacing w:val="-8"/>
                <w:sz w:val="28"/>
                <w:szCs w:val="28"/>
              </w:rPr>
              <w:t xml:space="preserve"> </w:t>
            </w:r>
            <w:r w:rsidRPr="00A6650D">
              <w:rPr>
                <w:sz w:val="28"/>
                <w:szCs w:val="28"/>
              </w:rPr>
              <w:t>областная</w:t>
            </w:r>
            <w:r w:rsidRPr="00A6650D">
              <w:rPr>
                <w:spacing w:val="-9"/>
                <w:sz w:val="28"/>
                <w:szCs w:val="28"/>
              </w:rPr>
              <w:t xml:space="preserve"> </w:t>
            </w:r>
            <w:r w:rsidRPr="00A6650D">
              <w:rPr>
                <w:sz w:val="28"/>
                <w:szCs w:val="28"/>
              </w:rPr>
              <w:t>противопожарн</w:t>
            </w:r>
            <w:proofErr w:type="gramStart"/>
            <w:r w:rsidRPr="00A6650D">
              <w:rPr>
                <w:sz w:val="28"/>
                <w:szCs w:val="28"/>
              </w:rPr>
              <w:t>о-</w:t>
            </w:r>
            <w:proofErr w:type="gramEnd"/>
            <w:r w:rsidRPr="00A6650D">
              <w:rPr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спасательная</w:t>
            </w:r>
            <w:r w:rsidRPr="00A6650D">
              <w:rPr>
                <w:spacing w:val="-13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служба»</w:t>
            </w:r>
            <w:r w:rsidRPr="00A6650D">
              <w:rPr>
                <w:spacing w:val="-12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(ГКУ</w:t>
            </w:r>
            <w:r w:rsidRPr="00A6650D">
              <w:rPr>
                <w:spacing w:val="-12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«</w:t>
            </w:r>
            <w:proofErr w:type="spellStart"/>
            <w:r w:rsidRPr="00A6650D">
              <w:rPr>
                <w:spacing w:val="-4"/>
                <w:sz w:val="28"/>
                <w:szCs w:val="28"/>
              </w:rPr>
              <w:t>Леноблпожспас</w:t>
            </w:r>
            <w:proofErr w:type="spellEnd"/>
            <w:r w:rsidRPr="00A6650D">
              <w:rPr>
                <w:spacing w:val="-4"/>
                <w:sz w:val="28"/>
                <w:szCs w:val="28"/>
              </w:rPr>
              <w:t>»)</w:t>
            </w:r>
          </w:p>
        </w:tc>
      </w:tr>
      <w:tr w:rsidR="00FC153C" w:rsidRPr="00A6650D">
        <w:trPr>
          <w:trHeight w:val="597"/>
        </w:trPr>
        <w:tc>
          <w:tcPr>
            <w:tcW w:w="4078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z w:val="28"/>
                <w:szCs w:val="28"/>
              </w:rPr>
              <w:t>Члены</w:t>
            </w:r>
            <w:r w:rsidRPr="00A6650D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A6650D">
              <w:rPr>
                <w:spacing w:val="-2"/>
                <w:sz w:val="28"/>
                <w:szCs w:val="28"/>
              </w:rPr>
              <w:t>организационного</w:t>
            </w:r>
            <w:proofErr w:type="gramEnd"/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pacing w:val="-2"/>
                <w:sz w:val="28"/>
                <w:szCs w:val="28"/>
              </w:rPr>
              <w:t>комитета:</w:t>
            </w:r>
          </w:p>
        </w:tc>
        <w:tc>
          <w:tcPr>
            <w:tcW w:w="5387" w:type="dxa"/>
          </w:tcPr>
          <w:p w:rsidR="00FC153C" w:rsidRPr="00A6650D" w:rsidRDefault="00FC153C" w:rsidP="00B869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C153C" w:rsidRPr="00A6650D">
        <w:trPr>
          <w:trHeight w:val="897"/>
        </w:trPr>
        <w:tc>
          <w:tcPr>
            <w:tcW w:w="4078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A6650D">
              <w:rPr>
                <w:w w:val="95"/>
                <w:sz w:val="28"/>
                <w:szCs w:val="28"/>
              </w:rPr>
              <w:t>Угодина</w:t>
            </w:r>
            <w:proofErr w:type="spellEnd"/>
            <w:r w:rsidRPr="00A6650D">
              <w:rPr>
                <w:spacing w:val="3"/>
                <w:sz w:val="28"/>
                <w:szCs w:val="28"/>
              </w:rPr>
              <w:t xml:space="preserve"> </w:t>
            </w:r>
            <w:r w:rsidRPr="00A6650D">
              <w:rPr>
                <w:w w:val="95"/>
                <w:sz w:val="28"/>
                <w:szCs w:val="28"/>
              </w:rPr>
              <w:t>Наталья</w:t>
            </w:r>
            <w:r w:rsidRPr="00A6650D">
              <w:rPr>
                <w:spacing w:val="4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w w:val="95"/>
                <w:sz w:val="28"/>
                <w:szCs w:val="28"/>
              </w:rPr>
              <w:t>Геннадьевна</w:t>
            </w:r>
          </w:p>
        </w:tc>
        <w:tc>
          <w:tcPr>
            <w:tcW w:w="5387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z w:val="28"/>
                <w:szCs w:val="28"/>
              </w:rPr>
              <w:t>заместитель директора по учебн</w:t>
            </w:r>
            <w:proofErr w:type="gramStart"/>
            <w:r w:rsidRPr="00A6650D">
              <w:rPr>
                <w:sz w:val="28"/>
                <w:szCs w:val="28"/>
              </w:rPr>
              <w:t>о-</w:t>
            </w:r>
            <w:proofErr w:type="gramEnd"/>
            <w:r w:rsidRPr="00A6650D">
              <w:rPr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воспитательной</w:t>
            </w:r>
            <w:r w:rsidRPr="00A6650D">
              <w:rPr>
                <w:spacing w:val="-13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работе</w:t>
            </w:r>
            <w:r w:rsidRPr="00A6650D">
              <w:rPr>
                <w:spacing w:val="-12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ГБУ</w:t>
            </w:r>
            <w:r w:rsidRPr="00A6650D">
              <w:rPr>
                <w:spacing w:val="-12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ДО</w:t>
            </w:r>
            <w:r w:rsidRPr="00A6650D">
              <w:rPr>
                <w:spacing w:val="-12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«Центр</w:t>
            </w:r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pacing w:val="-2"/>
                <w:sz w:val="28"/>
                <w:szCs w:val="28"/>
              </w:rPr>
              <w:t>«Ладога»</w:t>
            </w:r>
          </w:p>
        </w:tc>
      </w:tr>
      <w:tr w:rsidR="00FC153C" w:rsidRPr="00A6650D">
        <w:trPr>
          <w:trHeight w:val="897"/>
        </w:trPr>
        <w:tc>
          <w:tcPr>
            <w:tcW w:w="4078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w w:val="95"/>
                <w:sz w:val="28"/>
                <w:szCs w:val="28"/>
              </w:rPr>
              <w:t>Дементьева</w:t>
            </w:r>
            <w:r w:rsidRPr="00A6650D">
              <w:rPr>
                <w:spacing w:val="3"/>
                <w:sz w:val="28"/>
                <w:szCs w:val="28"/>
              </w:rPr>
              <w:t xml:space="preserve"> </w:t>
            </w:r>
            <w:r w:rsidRPr="00A6650D">
              <w:rPr>
                <w:w w:val="95"/>
                <w:sz w:val="28"/>
                <w:szCs w:val="28"/>
              </w:rPr>
              <w:t>Ольга</w:t>
            </w:r>
            <w:r w:rsidRPr="00A6650D">
              <w:rPr>
                <w:spacing w:val="4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w w:val="95"/>
                <w:sz w:val="28"/>
                <w:szCs w:val="28"/>
              </w:rPr>
              <w:t>Валерьевна</w:t>
            </w:r>
          </w:p>
        </w:tc>
        <w:tc>
          <w:tcPr>
            <w:tcW w:w="5387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z w:val="28"/>
                <w:szCs w:val="28"/>
              </w:rPr>
              <w:t xml:space="preserve">начальник отдела профилактической </w:t>
            </w:r>
            <w:r w:rsidRPr="00A6650D">
              <w:rPr>
                <w:spacing w:val="-4"/>
                <w:sz w:val="28"/>
                <w:szCs w:val="28"/>
              </w:rPr>
              <w:t>деятельности</w:t>
            </w:r>
            <w:r w:rsidRPr="00A6650D">
              <w:rPr>
                <w:spacing w:val="-13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и</w:t>
            </w:r>
            <w:r w:rsidRPr="00A6650D">
              <w:rPr>
                <w:spacing w:val="-10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безопасности</w:t>
            </w:r>
            <w:r w:rsidRPr="00A6650D">
              <w:rPr>
                <w:spacing w:val="-10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детей</w:t>
            </w:r>
            <w:r w:rsidRPr="00A6650D">
              <w:rPr>
                <w:spacing w:val="-9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ГБУ</w:t>
            </w:r>
            <w:r w:rsidRPr="00A6650D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A6650D">
              <w:rPr>
                <w:spacing w:val="-4"/>
                <w:sz w:val="28"/>
                <w:szCs w:val="28"/>
              </w:rPr>
              <w:t>ДО</w:t>
            </w:r>
            <w:proofErr w:type="gramEnd"/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pacing w:val="-2"/>
                <w:sz w:val="28"/>
                <w:szCs w:val="28"/>
              </w:rPr>
              <w:t>«Центр</w:t>
            </w:r>
            <w:r w:rsidRPr="00A6650D">
              <w:rPr>
                <w:spacing w:val="-13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«Ладога»</w:t>
            </w:r>
          </w:p>
        </w:tc>
      </w:tr>
      <w:tr w:rsidR="00FC153C" w:rsidRPr="00A6650D">
        <w:trPr>
          <w:trHeight w:val="597"/>
        </w:trPr>
        <w:tc>
          <w:tcPr>
            <w:tcW w:w="4078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w w:val="95"/>
                <w:sz w:val="28"/>
                <w:szCs w:val="28"/>
              </w:rPr>
              <w:t>Жулидова</w:t>
            </w:r>
            <w:r w:rsidRPr="00A6650D">
              <w:rPr>
                <w:spacing w:val="7"/>
                <w:sz w:val="28"/>
                <w:szCs w:val="28"/>
              </w:rPr>
              <w:t xml:space="preserve"> </w:t>
            </w:r>
            <w:r w:rsidRPr="00A6650D">
              <w:rPr>
                <w:w w:val="95"/>
                <w:sz w:val="28"/>
                <w:szCs w:val="28"/>
              </w:rPr>
              <w:t>Надежда</w:t>
            </w:r>
            <w:r w:rsidRPr="00A6650D">
              <w:rPr>
                <w:spacing w:val="7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w w:val="95"/>
                <w:sz w:val="28"/>
                <w:szCs w:val="28"/>
              </w:rPr>
              <w:t>Петровна</w:t>
            </w:r>
          </w:p>
        </w:tc>
        <w:tc>
          <w:tcPr>
            <w:tcW w:w="5387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w w:val="95"/>
                <w:sz w:val="28"/>
                <w:szCs w:val="28"/>
              </w:rPr>
              <w:t>начальник</w:t>
            </w:r>
            <w:r w:rsidRPr="00A6650D">
              <w:rPr>
                <w:spacing w:val="3"/>
                <w:sz w:val="28"/>
                <w:szCs w:val="28"/>
              </w:rPr>
              <w:t xml:space="preserve"> </w:t>
            </w:r>
            <w:r w:rsidRPr="00A6650D">
              <w:rPr>
                <w:w w:val="95"/>
                <w:sz w:val="28"/>
                <w:szCs w:val="28"/>
              </w:rPr>
              <w:t>отдела</w:t>
            </w:r>
            <w:r w:rsidRPr="00A6650D">
              <w:rPr>
                <w:spacing w:val="4"/>
                <w:sz w:val="28"/>
                <w:szCs w:val="28"/>
              </w:rPr>
              <w:t xml:space="preserve"> </w:t>
            </w:r>
            <w:r w:rsidRPr="00A6650D">
              <w:rPr>
                <w:w w:val="95"/>
                <w:sz w:val="28"/>
                <w:szCs w:val="28"/>
              </w:rPr>
              <w:t>пожарной</w:t>
            </w:r>
            <w:r w:rsidRPr="00A6650D">
              <w:rPr>
                <w:spacing w:val="6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w w:val="95"/>
                <w:sz w:val="28"/>
                <w:szCs w:val="28"/>
              </w:rPr>
              <w:t>профилактики</w:t>
            </w:r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w w:val="95"/>
                <w:sz w:val="28"/>
                <w:szCs w:val="28"/>
              </w:rPr>
              <w:t>ГКУ</w:t>
            </w:r>
            <w:r w:rsidRPr="00A6650D">
              <w:rPr>
                <w:spacing w:val="4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A6650D">
              <w:rPr>
                <w:spacing w:val="-2"/>
                <w:sz w:val="28"/>
                <w:szCs w:val="28"/>
              </w:rPr>
              <w:t>Леноблпожспас</w:t>
            </w:r>
            <w:proofErr w:type="spellEnd"/>
            <w:r w:rsidRPr="00A6650D">
              <w:rPr>
                <w:spacing w:val="-2"/>
                <w:sz w:val="28"/>
                <w:szCs w:val="28"/>
              </w:rPr>
              <w:t>»</w:t>
            </w:r>
          </w:p>
        </w:tc>
      </w:tr>
      <w:tr w:rsidR="00FC153C" w:rsidRPr="00A6650D">
        <w:trPr>
          <w:trHeight w:val="897"/>
        </w:trPr>
        <w:tc>
          <w:tcPr>
            <w:tcW w:w="4078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pacing w:val="-2"/>
                <w:sz w:val="28"/>
                <w:szCs w:val="28"/>
              </w:rPr>
              <w:t>Алексеева</w:t>
            </w:r>
            <w:r w:rsidRPr="00A6650D">
              <w:rPr>
                <w:spacing w:val="19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Мария</w:t>
            </w:r>
            <w:r w:rsidRPr="00A6650D">
              <w:rPr>
                <w:spacing w:val="-14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Геннадьевна</w:t>
            </w:r>
          </w:p>
        </w:tc>
        <w:tc>
          <w:tcPr>
            <w:tcW w:w="5387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spacing w:val="-4"/>
                <w:sz w:val="28"/>
                <w:szCs w:val="28"/>
              </w:rPr>
              <w:t>педагог-организатор</w:t>
            </w:r>
            <w:r w:rsidRPr="00A6650D">
              <w:rPr>
                <w:spacing w:val="-13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>отдела</w:t>
            </w:r>
            <w:r w:rsidRPr="00A6650D">
              <w:rPr>
                <w:spacing w:val="-12"/>
                <w:sz w:val="28"/>
                <w:szCs w:val="28"/>
              </w:rPr>
              <w:t xml:space="preserve"> </w:t>
            </w:r>
            <w:r w:rsidRPr="00A6650D">
              <w:rPr>
                <w:spacing w:val="-4"/>
                <w:sz w:val="28"/>
                <w:szCs w:val="28"/>
              </w:rPr>
              <w:t xml:space="preserve">профилактической </w:t>
            </w:r>
            <w:r w:rsidRPr="00A6650D">
              <w:rPr>
                <w:sz w:val="28"/>
                <w:szCs w:val="28"/>
              </w:rPr>
              <w:t>деятельности</w:t>
            </w:r>
            <w:r w:rsidRPr="00A6650D">
              <w:rPr>
                <w:spacing w:val="-5"/>
                <w:sz w:val="28"/>
                <w:szCs w:val="28"/>
              </w:rPr>
              <w:t xml:space="preserve"> </w:t>
            </w:r>
            <w:r w:rsidRPr="00A6650D">
              <w:rPr>
                <w:sz w:val="28"/>
                <w:szCs w:val="28"/>
              </w:rPr>
              <w:t>и</w:t>
            </w:r>
            <w:r w:rsidRPr="00A6650D">
              <w:rPr>
                <w:spacing w:val="-2"/>
                <w:sz w:val="28"/>
                <w:szCs w:val="28"/>
              </w:rPr>
              <w:t xml:space="preserve"> </w:t>
            </w:r>
            <w:r w:rsidRPr="00A6650D">
              <w:rPr>
                <w:sz w:val="28"/>
                <w:szCs w:val="28"/>
              </w:rPr>
              <w:t>безопасности</w:t>
            </w:r>
            <w:r w:rsidRPr="00A6650D">
              <w:rPr>
                <w:spacing w:val="-2"/>
                <w:sz w:val="28"/>
                <w:szCs w:val="28"/>
              </w:rPr>
              <w:t xml:space="preserve"> </w:t>
            </w:r>
            <w:r w:rsidRPr="00A6650D">
              <w:rPr>
                <w:sz w:val="28"/>
                <w:szCs w:val="28"/>
              </w:rPr>
              <w:t>детей ГБУ</w:t>
            </w:r>
            <w:r w:rsidRPr="00A6650D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A6650D">
              <w:rPr>
                <w:sz w:val="28"/>
                <w:szCs w:val="28"/>
              </w:rPr>
              <w:t>ДО</w:t>
            </w:r>
            <w:proofErr w:type="gramEnd"/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w w:val="95"/>
                <w:sz w:val="28"/>
                <w:szCs w:val="28"/>
              </w:rPr>
              <w:t>«Центр</w:t>
            </w:r>
            <w:r w:rsidRPr="00A6650D">
              <w:rPr>
                <w:spacing w:val="3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sz w:val="28"/>
                <w:szCs w:val="28"/>
              </w:rPr>
              <w:t>«Ладога»</w:t>
            </w:r>
          </w:p>
        </w:tc>
      </w:tr>
      <w:tr w:rsidR="00FC153C" w:rsidRPr="00A6650D">
        <w:trPr>
          <w:trHeight w:val="599"/>
        </w:trPr>
        <w:tc>
          <w:tcPr>
            <w:tcW w:w="4078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A6650D">
              <w:rPr>
                <w:w w:val="95"/>
                <w:sz w:val="28"/>
                <w:szCs w:val="28"/>
              </w:rPr>
              <w:t>Бандалак</w:t>
            </w:r>
            <w:proofErr w:type="spellEnd"/>
            <w:r w:rsidRPr="00A6650D">
              <w:rPr>
                <w:spacing w:val="5"/>
                <w:sz w:val="28"/>
                <w:szCs w:val="28"/>
              </w:rPr>
              <w:t xml:space="preserve"> </w:t>
            </w:r>
            <w:r w:rsidRPr="00A6650D">
              <w:rPr>
                <w:w w:val="95"/>
                <w:sz w:val="28"/>
                <w:szCs w:val="28"/>
              </w:rPr>
              <w:t>Любовь</w:t>
            </w:r>
            <w:r w:rsidRPr="00A6650D">
              <w:rPr>
                <w:spacing w:val="6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w w:val="95"/>
                <w:sz w:val="28"/>
                <w:szCs w:val="28"/>
              </w:rPr>
              <w:t>Анатольевна</w:t>
            </w:r>
          </w:p>
        </w:tc>
        <w:tc>
          <w:tcPr>
            <w:tcW w:w="5387" w:type="dxa"/>
          </w:tcPr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w w:val="95"/>
                <w:sz w:val="28"/>
                <w:szCs w:val="28"/>
              </w:rPr>
              <w:t>ведущий</w:t>
            </w:r>
            <w:r w:rsidRPr="00A6650D">
              <w:rPr>
                <w:spacing w:val="4"/>
                <w:sz w:val="28"/>
                <w:szCs w:val="28"/>
              </w:rPr>
              <w:t xml:space="preserve"> </w:t>
            </w:r>
            <w:r w:rsidRPr="00A6650D">
              <w:rPr>
                <w:w w:val="95"/>
                <w:sz w:val="28"/>
                <w:szCs w:val="28"/>
              </w:rPr>
              <w:t>инженер</w:t>
            </w:r>
            <w:r w:rsidRPr="00A6650D">
              <w:rPr>
                <w:spacing w:val="4"/>
                <w:sz w:val="28"/>
                <w:szCs w:val="28"/>
              </w:rPr>
              <w:t xml:space="preserve"> </w:t>
            </w:r>
            <w:r w:rsidRPr="00A6650D">
              <w:rPr>
                <w:w w:val="95"/>
                <w:sz w:val="28"/>
                <w:szCs w:val="28"/>
              </w:rPr>
              <w:t>отдела</w:t>
            </w:r>
            <w:r w:rsidRPr="00A6650D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 w:rsidRPr="00A6650D">
              <w:rPr>
                <w:spacing w:val="-2"/>
                <w:w w:val="95"/>
                <w:sz w:val="28"/>
                <w:szCs w:val="28"/>
              </w:rPr>
              <w:t>пожарной</w:t>
            </w:r>
            <w:proofErr w:type="gramEnd"/>
          </w:p>
          <w:p w:rsidR="00FC153C" w:rsidRPr="00A6650D" w:rsidRDefault="00A6650D" w:rsidP="00B8698F">
            <w:pPr>
              <w:pStyle w:val="TableParagraph"/>
              <w:ind w:left="0"/>
              <w:rPr>
                <w:sz w:val="28"/>
                <w:szCs w:val="28"/>
              </w:rPr>
            </w:pPr>
            <w:r w:rsidRPr="00A6650D">
              <w:rPr>
                <w:w w:val="95"/>
                <w:sz w:val="28"/>
                <w:szCs w:val="28"/>
              </w:rPr>
              <w:t>профилактики</w:t>
            </w:r>
            <w:r w:rsidRPr="00A6650D">
              <w:rPr>
                <w:spacing w:val="9"/>
                <w:sz w:val="28"/>
                <w:szCs w:val="28"/>
              </w:rPr>
              <w:t xml:space="preserve"> </w:t>
            </w:r>
            <w:r w:rsidRPr="00A6650D">
              <w:rPr>
                <w:w w:val="95"/>
                <w:sz w:val="28"/>
                <w:szCs w:val="28"/>
              </w:rPr>
              <w:t>ГКУ</w:t>
            </w:r>
            <w:r w:rsidRPr="00A6650D">
              <w:rPr>
                <w:spacing w:val="8"/>
                <w:sz w:val="28"/>
                <w:szCs w:val="28"/>
              </w:rPr>
              <w:t xml:space="preserve"> </w:t>
            </w:r>
            <w:r w:rsidRPr="00A6650D">
              <w:rPr>
                <w:spacing w:val="-2"/>
                <w:w w:val="95"/>
                <w:sz w:val="28"/>
                <w:szCs w:val="28"/>
              </w:rPr>
              <w:t>«</w:t>
            </w:r>
            <w:proofErr w:type="spellStart"/>
            <w:r w:rsidRPr="00A6650D">
              <w:rPr>
                <w:spacing w:val="-2"/>
                <w:w w:val="95"/>
                <w:sz w:val="28"/>
                <w:szCs w:val="28"/>
              </w:rPr>
              <w:t>Леноблпожспас</w:t>
            </w:r>
            <w:proofErr w:type="spellEnd"/>
            <w:r w:rsidRPr="00A6650D">
              <w:rPr>
                <w:spacing w:val="-2"/>
                <w:w w:val="95"/>
                <w:sz w:val="28"/>
                <w:szCs w:val="28"/>
              </w:rPr>
              <w:t>»</w:t>
            </w:r>
          </w:p>
        </w:tc>
      </w:tr>
    </w:tbl>
    <w:p w:rsidR="00ED3334" w:rsidRDefault="00ED3334" w:rsidP="00B8698F"/>
    <w:p w:rsidR="00B8698F" w:rsidRDefault="00B8698F"/>
    <w:sectPr w:rsidR="00B8698F">
      <w:pgSz w:w="11910" w:h="16840"/>
      <w:pgMar w:top="76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FDE"/>
    <w:multiLevelType w:val="hybridMultilevel"/>
    <w:tmpl w:val="2026A14C"/>
    <w:lvl w:ilvl="0" w:tplc="7844632E">
      <w:numFmt w:val="bullet"/>
      <w:lvlText w:val=""/>
      <w:lvlJc w:val="left"/>
      <w:pPr>
        <w:ind w:left="1850" w:hanging="425"/>
      </w:pPr>
      <w:rPr>
        <w:rFonts w:ascii="Symbol" w:eastAsia="Symbol" w:hAnsi="Symbol" w:cs="Symbol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97AB22C">
      <w:numFmt w:val="bullet"/>
      <w:lvlText w:val="•"/>
      <w:lvlJc w:val="left"/>
      <w:pPr>
        <w:ind w:left="2760" w:hanging="425"/>
      </w:pPr>
      <w:rPr>
        <w:rFonts w:hint="default"/>
        <w:lang w:val="ru-RU" w:eastAsia="en-US" w:bidi="ar-SA"/>
      </w:rPr>
    </w:lvl>
    <w:lvl w:ilvl="2" w:tplc="D5A0EC74">
      <w:numFmt w:val="bullet"/>
      <w:lvlText w:val="•"/>
      <w:lvlJc w:val="left"/>
      <w:pPr>
        <w:ind w:left="3661" w:hanging="425"/>
      </w:pPr>
      <w:rPr>
        <w:rFonts w:hint="default"/>
        <w:lang w:val="ru-RU" w:eastAsia="en-US" w:bidi="ar-SA"/>
      </w:rPr>
    </w:lvl>
    <w:lvl w:ilvl="3" w:tplc="B1BAE42C">
      <w:numFmt w:val="bullet"/>
      <w:lvlText w:val="•"/>
      <w:lvlJc w:val="left"/>
      <w:pPr>
        <w:ind w:left="4561" w:hanging="425"/>
      </w:pPr>
      <w:rPr>
        <w:rFonts w:hint="default"/>
        <w:lang w:val="ru-RU" w:eastAsia="en-US" w:bidi="ar-SA"/>
      </w:rPr>
    </w:lvl>
    <w:lvl w:ilvl="4" w:tplc="EA30FAB6">
      <w:numFmt w:val="bullet"/>
      <w:lvlText w:val="•"/>
      <w:lvlJc w:val="left"/>
      <w:pPr>
        <w:ind w:left="5462" w:hanging="425"/>
      </w:pPr>
      <w:rPr>
        <w:rFonts w:hint="default"/>
        <w:lang w:val="ru-RU" w:eastAsia="en-US" w:bidi="ar-SA"/>
      </w:rPr>
    </w:lvl>
    <w:lvl w:ilvl="5" w:tplc="D56076D8">
      <w:numFmt w:val="bullet"/>
      <w:lvlText w:val="•"/>
      <w:lvlJc w:val="left"/>
      <w:pPr>
        <w:ind w:left="6363" w:hanging="425"/>
      </w:pPr>
      <w:rPr>
        <w:rFonts w:hint="default"/>
        <w:lang w:val="ru-RU" w:eastAsia="en-US" w:bidi="ar-SA"/>
      </w:rPr>
    </w:lvl>
    <w:lvl w:ilvl="6" w:tplc="C5D071C8">
      <w:numFmt w:val="bullet"/>
      <w:lvlText w:val="•"/>
      <w:lvlJc w:val="left"/>
      <w:pPr>
        <w:ind w:left="7263" w:hanging="425"/>
      </w:pPr>
      <w:rPr>
        <w:rFonts w:hint="default"/>
        <w:lang w:val="ru-RU" w:eastAsia="en-US" w:bidi="ar-SA"/>
      </w:rPr>
    </w:lvl>
    <w:lvl w:ilvl="7" w:tplc="A704B668">
      <w:numFmt w:val="bullet"/>
      <w:lvlText w:val="•"/>
      <w:lvlJc w:val="left"/>
      <w:pPr>
        <w:ind w:left="8164" w:hanging="425"/>
      </w:pPr>
      <w:rPr>
        <w:rFonts w:hint="default"/>
        <w:lang w:val="ru-RU" w:eastAsia="en-US" w:bidi="ar-SA"/>
      </w:rPr>
    </w:lvl>
    <w:lvl w:ilvl="8" w:tplc="32E4E0DE">
      <w:numFmt w:val="bullet"/>
      <w:lvlText w:val="•"/>
      <w:lvlJc w:val="left"/>
      <w:pPr>
        <w:ind w:left="9065" w:hanging="425"/>
      </w:pPr>
      <w:rPr>
        <w:rFonts w:hint="default"/>
        <w:lang w:val="ru-RU" w:eastAsia="en-US" w:bidi="ar-SA"/>
      </w:rPr>
    </w:lvl>
  </w:abstractNum>
  <w:abstractNum w:abstractNumId="1">
    <w:nsid w:val="02E774AE"/>
    <w:multiLevelType w:val="multilevel"/>
    <w:tmpl w:val="A1B89E1A"/>
    <w:lvl w:ilvl="0">
      <w:start w:val="4"/>
      <w:numFmt w:val="decimal"/>
      <w:lvlText w:val="%1"/>
      <w:lvlJc w:val="left"/>
      <w:pPr>
        <w:ind w:left="1142" w:hanging="50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42" w:hanging="5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507"/>
      </w:pPr>
      <w:rPr>
        <w:rFonts w:hint="default"/>
        <w:lang w:val="ru-RU" w:eastAsia="en-US" w:bidi="ar-SA"/>
      </w:rPr>
    </w:lvl>
  </w:abstractNum>
  <w:abstractNum w:abstractNumId="2">
    <w:nsid w:val="06E35639"/>
    <w:multiLevelType w:val="multilevel"/>
    <w:tmpl w:val="E49A87CA"/>
    <w:lvl w:ilvl="0">
      <w:start w:val="7"/>
      <w:numFmt w:val="decimal"/>
      <w:lvlText w:val="%1"/>
      <w:lvlJc w:val="left"/>
      <w:pPr>
        <w:ind w:left="114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569"/>
      </w:pPr>
      <w:rPr>
        <w:rFonts w:hint="default"/>
        <w:lang w:val="ru-RU" w:eastAsia="en-US" w:bidi="ar-SA"/>
      </w:rPr>
    </w:lvl>
  </w:abstractNum>
  <w:abstractNum w:abstractNumId="3">
    <w:nsid w:val="1C563358"/>
    <w:multiLevelType w:val="multilevel"/>
    <w:tmpl w:val="B3B48CB8"/>
    <w:lvl w:ilvl="0">
      <w:start w:val="1"/>
      <w:numFmt w:val="decimal"/>
      <w:lvlText w:val="%1"/>
      <w:lvlJc w:val="left"/>
      <w:pPr>
        <w:ind w:left="114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523"/>
      </w:pPr>
      <w:rPr>
        <w:rFonts w:hint="default"/>
        <w:lang w:val="ru-RU" w:eastAsia="en-US" w:bidi="ar-SA"/>
      </w:rPr>
    </w:lvl>
  </w:abstractNum>
  <w:abstractNum w:abstractNumId="4">
    <w:nsid w:val="1EE73AC3"/>
    <w:multiLevelType w:val="hybridMultilevel"/>
    <w:tmpl w:val="2A4E3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C30A46"/>
    <w:multiLevelType w:val="multilevel"/>
    <w:tmpl w:val="D3E80A90"/>
    <w:lvl w:ilvl="0">
      <w:start w:val="6"/>
      <w:numFmt w:val="decimal"/>
      <w:lvlText w:val="%1"/>
      <w:lvlJc w:val="left"/>
      <w:pPr>
        <w:ind w:left="114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504"/>
      </w:pPr>
      <w:rPr>
        <w:rFonts w:hint="default"/>
        <w:lang w:val="ru-RU" w:eastAsia="en-US" w:bidi="ar-SA"/>
      </w:rPr>
    </w:lvl>
  </w:abstractNum>
  <w:abstractNum w:abstractNumId="6">
    <w:nsid w:val="25421A98"/>
    <w:multiLevelType w:val="multilevel"/>
    <w:tmpl w:val="BC1C0A34"/>
    <w:lvl w:ilvl="0">
      <w:start w:val="2"/>
      <w:numFmt w:val="decimal"/>
      <w:lvlText w:val="%1"/>
      <w:lvlJc w:val="left"/>
      <w:pPr>
        <w:ind w:left="22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493"/>
      </w:pPr>
      <w:rPr>
        <w:rFonts w:hint="default"/>
        <w:lang w:val="ru-RU" w:eastAsia="en-US" w:bidi="ar-SA"/>
      </w:rPr>
    </w:lvl>
  </w:abstractNum>
  <w:abstractNum w:abstractNumId="7">
    <w:nsid w:val="263E57C3"/>
    <w:multiLevelType w:val="hybridMultilevel"/>
    <w:tmpl w:val="46905F8C"/>
    <w:lvl w:ilvl="0" w:tplc="E86057BE">
      <w:numFmt w:val="bullet"/>
      <w:lvlText w:val=""/>
      <w:lvlJc w:val="left"/>
      <w:pPr>
        <w:ind w:left="1142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95F66A40">
      <w:numFmt w:val="bullet"/>
      <w:lvlText w:val=""/>
      <w:lvlJc w:val="left"/>
      <w:pPr>
        <w:ind w:left="185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27AF88C">
      <w:numFmt w:val="bullet"/>
      <w:lvlText w:val="•"/>
      <w:lvlJc w:val="left"/>
      <w:pPr>
        <w:ind w:left="2860" w:hanging="281"/>
      </w:pPr>
      <w:rPr>
        <w:rFonts w:hint="default"/>
        <w:lang w:val="ru-RU" w:eastAsia="en-US" w:bidi="ar-SA"/>
      </w:rPr>
    </w:lvl>
    <w:lvl w:ilvl="3" w:tplc="BC905CD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3EF47C58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BF76C532">
      <w:numFmt w:val="bullet"/>
      <w:lvlText w:val="•"/>
      <w:lvlJc w:val="left"/>
      <w:pPr>
        <w:ind w:left="5862" w:hanging="281"/>
      </w:pPr>
      <w:rPr>
        <w:rFonts w:hint="default"/>
        <w:lang w:val="ru-RU" w:eastAsia="en-US" w:bidi="ar-SA"/>
      </w:rPr>
    </w:lvl>
    <w:lvl w:ilvl="6" w:tplc="8F0073EA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3CFC1FF4">
      <w:numFmt w:val="bullet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8" w:tplc="55447870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</w:abstractNum>
  <w:abstractNum w:abstractNumId="8">
    <w:nsid w:val="2BDA160E"/>
    <w:multiLevelType w:val="multilevel"/>
    <w:tmpl w:val="BA20E00C"/>
    <w:lvl w:ilvl="0">
      <w:start w:val="1"/>
      <w:numFmt w:val="decimal"/>
      <w:lvlText w:val="%1."/>
      <w:lvlJc w:val="left"/>
      <w:pPr>
        <w:ind w:left="506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05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0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0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5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6" w:hanging="633"/>
      </w:pPr>
      <w:rPr>
        <w:rFonts w:hint="default"/>
        <w:lang w:val="ru-RU" w:eastAsia="en-US" w:bidi="ar-SA"/>
      </w:rPr>
    </w:lvl>
  </w:abstractNum>
  <w:abstractNum w:abstractNumId="9">
    <w:nsid w:val="356C3846"/>
    <w:multiLevelType w:val="multilevel"/>
    <w:tmpl w:val="D3842730"/>
    <w:lvl w:ilvl="0">
      <w:start w:val="3"/>
      <w:numFmt w:val="decimal"/>
      <w:lvlText w:val="%1"/>
      <w:lvlJc w:val="left"/>
      <w:pPr>
        <w:ind w:left="114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502"/>
      </w:pPr>
      <w:rPr>
        <w:rFonts w:hint="default"/>
        <w:lang w:val="ru-RU" w:eastAsia="en-US" w:bidi="ar-SA"/>
      </w:rPr>
    </w:lvl>
  </w:abstractNum>
  <w:abstractNum w:abstractNumId="10">
    <w:nsid w:val="37DF3007"/>
    <w:multiLevelType w:val="hybridMultilevel"/>
    <w:tmpl w:val="958EE522"/>
    <w:lvl w:ilvl="0" w:tplc="DA78C4C8">
      <w:start w:val="1"/>
      <w:numFmt w:val="decimal"/>
      <w:lvlText w:val="%1"/>
      <w:lvlJc w:val="left"/>
      <w:pPr>
        <w:ind w:left="114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801AB0">
      <w:numFmt w:val="bullet"/>
      <w:lvlText w:val="•"/>
      <w:lvlJc w:val="left"/>
      <w:pPr>
        <w:ind w:left="2112" w:hanging="312"/>
      </w:pPr>
      <w:rPr>
        <w:rFonts w:hint="default"/>
        <w:lang w:val="ru-RU" w:eastAsia="en-US" w:bidi="ar-SA"/>
      </w:rPr>
    </w:lvl>
    <w:lvl w:ilvl="2" w:tplc="2AD21662">
      <w:numFmt w:val="bullet"/>
      <w:lvlText w:val="•"/>
      <w:lvlJc w:val="left"/>
      <w:pPr>
        <w:ind w:left="3085" w:hanging="312"/>
      </w:pPr>
      <w:rPr>
        <w:rFonts w:hint="default"/>
        <w:lang w:val="ru-RU" w:eastAsia="en-US" w:bidi="ar-SA"/>
      </w:rPr>
    </w:lvl>
    <w:lvl w:ilvl="3" w:tplc="00A06F48">
      <w:numFmt w:val="bullet"/>
      <w:lvlText w:val="•"/>
      <w:lvlJc w:val="left"/>
      <w:pPr>
        <w:ind w:left="4057" w:hanging="312"/>
      </w:pPr>
      <w:rPr>
        <w:rFonts w:hint="default"/>
        <w:lang w:val="ru-RU" w:eastAsia="en-US" w:bidi="ar-SA"/>
      </w:rPr>
    </w:lvl>
    <w:lvl w:ilvl="4" w:tplc="A48C3070">
      <w:numFmt w:val="bullet"/>
      <w:lvlText w:val="•"/>
      <w:lvlJc w:val="left"/>
      <w:pPr>
        <w:ind w:left="5030" w:hanging="312"/>
      </w:pPr>
      <w:rPr>
        <w:rFonts w:hint="default"/>
        <w:lang w:val="ru-RU" w:eastAsia="en-US" w:bidi="ar-SA"/>
      </w:rPr>
    </w:lvl>
    <w:lvl w:ilvl="5" w:tplc="96AE199E">
      <w:numFmt w:val="bullet"/>
      <w:lvlText w:val="•"/>
      <w:lvlJc w:val="left"/>
      <w:pPr>
        <w:ind w:left="6003" w:hanging="312"/>
      </w:pPr>
      <w:rPr>
        <w:rFonts w:hint="default"/>
        <w:lang w:val="ru-RU" w:eastAsia="en-US" w:bidi="ar-SA"/>
      </w:rPr>
    </w:lvl>
    <w:lvl w:ilvl="6" w:tplc="381E2F38">
      <w:numFmt w:val="bullet"/>
      <w:lvlText w:val="•"/>
      <w:lvlJc w:val="left"/>
      <w:pPr>
        <w:ind w:left="6975" w:hanging="312"/>
      </w:pPr>
      <w:rPr>
        <w:rFonts w:hint="default"/>
        <w:lang w:val="ru-RU" w:eastAsia="en-US" w:bidi="ar-SA"/>
      </w:rPr>
    </w:lvl>
    <w:lvl w:ilvl="7" w:tplc="EBD291BC">
      <w:numFmt w:val="bullet"/>
      <w:lvlText w:val="•"/>
      <w:lvlJc w:val="left"/>
      <w:pPr>
        <w:ind w:left="7948" w:hanging="312"/>
      </w:pPr>
      <w:rPr>
        <w:rFonts w:hint="default"/>
        <w:lang w:val="ru-RU" w:eastAsia="en-US" w:bidi="ar-SA"/>
      </w:rPr>
    </w:lvl>
    <w:lvl w:ilvl="8" w:tplc="4BEE6D82">
      <w:numFmt w:val="bullet"/>
      <w:lvlText w:val="•"/>
      <w:lvlJc w:val="left"/>
      <w:pPr>
        <w:ind w:left="8921" w:hanging="312"/>
      </w:pPr>
      <w:rPr>
        <w:rFonts w:hint="default"/>
        <w:lang w:val="ru-RU" w:eastAsia="en-US" w:bidi="ar-SA"/>
      </w:rPr>
    </w:lvl>
  </w:abstractNum>
  <w:abstractNum w:abstractNumId="11">
    <w:nsid w:val="45AD5331"/>
    <w:multiLevelType w:val="multilevel"/>
    <w:tmpl w:val="D07C99B2"/>
    <w:lvl w:ilvl="0">
      <w:start w:val="8"/>
      <w:numFmt w:val="decimal"/>
      <w:lvlText w:val="%1"/>
      <w:lvlJc w:val="left"/>
      <w:pPr>
        <w:ind w:left="114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509"/>
      </w:pPr>
      <w:rPr>
        <w:rFonts w:hint="default"/>
        <w:lang w:val="ru-RU" w:eastAsia="en-US" w:bidi="ar-SA"/>
      </w:rPr>
    </w:lvl>
  </w:abstractNum>
  <w:abstractNum w:abstractNumId="12">
    <w:nsid w:val="5C085C6A"/>
    <w:multiLevelType w:val="hybridMultilevel"/>
    <w:tmpl w:val="43F689E2"/>
    <w:lvl w:ilvl="0" w:tplc="2FE00582">
      <w:numFmt w:val="bullet"/>
      <w:lvlText w:val=""/>
      <w:lvlJc w:val="left"/>
      <w:pPr>
        <w:ind w:left="11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3C7E6E">
      <w:numFmt w:val="bullet"/>
      <w:lvlText w:val="•"/>
      <w:lvlJc w:val="left"/>
      <w:pPr>
        <w:ind w:left="2112" w:hanging="425"/>
      </w:pPr>
      <w:rPr>
        <w:rFonts w:hint="default"/>
        <w:lang w:val="ru-RU" w:eastAsia="en-US" w:bidi="ar-SA"/>
      </w:rPr>
    </w:lvl>
    <w:lvl w:ilvl="2" w:tplc="AB5C718E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3" w:tplc="E968C590">
      <w:numFmt w:val="bullet"/>
      <w:lvlText w:val="•"/>
      <w:lvlJc w:val="left"/>
      <w:pPr>
        <w:ind w:left="4057" w:hanging="425"/>
      </w:pPr>
      <w:rPr>
        <w:rFonts w:hint="default"/>
        <w:lang w:val="ru-RU" w:eastAsia="en-US" w:bidi="ar-SA"/>
      </w:rPr>
    </w:lvl>
    <w:lvl w:ilvl="4" w:tplc="9DD21B96">
      <w:numFmt w:val="bullet"/>
      <w:lvlText w:val="•"/>
      <w:lvlJc w:val="left"/>
      <w:pPr>
        <w:ind w:left="5030" w:hanging="425"/>
      </w:pPr>
      <w:rPr>
        <w:rFonts w:hint="default"/>
        <w:lang w:val="ru-RU" w:eastAsia="en-US" w:bidi="ar-SA"/>
      </w:rPr>
    </w:lvl>
    <w:lvl w:ilvl="5" w:tplc="8B00F5A2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6" w:tplc="00FCFEEE">
      <w:numFmt w:val="bullet"/>
      <w:lvlText w:val="•"/>
      <w:lvlJc w:val="left"/>
      <w:pPr>
        <w:ind w:left="6975" w:hanging="425"/>
      </w:pPr>
      <w:rPr>
        <w:rFonts w:hint="default"/>
        <w:lang w:val="ru-RU" w:eastAsia="en-US" w:bidi="ar-SA"/>
      </w:rPr>
    </w:lvl>
    <w:lvl w:ilvl="7" w:tplc="8E305E1C">
      <w:numFmt w:val="bullet"/>
      <w:lvlText w:val="•"/>
      <w:lvlJc w:val="left"/>
      <w:pPr>
        <w:ind w:left="7948" w:hanging="425"/>
      </w:pPr>
      <w:rPr>
        <w:rFonts w:hint="default"/>
        <w:lang w:val="ru-RU" w:eastAsia="en-US" w:bidi="ar-SA"/>
      </w:rPr>
    </w:lvl>
    <w:lvl w:ilvl="8" w:tplc="EED2A3F4">
      <w:numFmt w:val="bullet"/>
      <w:lvlText w:val="•"/>
      <w:lvlJc w:val="left"/>
      <w:pPr>
        <w:ind w:left="8921" w:hanging="425"/>
      </w:pPr>
      <w:rPr>
        <w:rFonts w:hint="default"/>
        <w:lang w:val="ru-RU" w:eastAsia="en-US" w:bidi="ar-SA"/>
      </w:rPr>
    </w:lvl>
  </w:abstractNum>
  <w:abstractNum w:abstractNumId="13">
    <w:nsid w:val="746F2769"/>
    <w:multiLevelType w:val="multilevel"/>
    <w:tmpl w:val="BDE0BAAC"/>
    <w:lvl w:ilvl="0">
      <w:start w:val="5"/>
      <w:numFmt w:val="decimal"/>
      <w:lvlText w:val="%1"/>
      <w:lvlJc w:val="left"/>
      <w:pPr>
        <w:ind w:left="22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49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2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C153C"/>
    <w:rsid w:val="00082DD9"/>
    <w:rsid w:val="00087DC0"/>
    <w:rsid w:val="002E0587"/>
    <w:rsid w:val="00411DFA"/>
    <w:rsid w:val="00416948"/>
    <w:rsid w:val="008D61D0"/>
    <w:rsid w:val="008D6F42"/>
    <w:rsid w:val="009724C1"/>
    <w:rsid w:val="00A6650D"/>
    <w:rsid w:val="00AF6931"/>
    <w:rsid w:val="00B1747E"/>
    <w:rsid w:val="00B61150"/>
    <w:rsid w:val="00B8698F"/>
    <w:rsid w:val="00E06225"/>
    <w:rsid w:val="00ED3334"/>
    <w:rsid w:val="00F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88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D6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4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82DD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88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D6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4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82DD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masha67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ut-omo.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samsonenko</dc:creator>
  <cp:lastModifiedBy>Саевич Татьяна Львовна</cp:lastModifiedBy>
  <cp:revision>15</cp:revision>
  <dcterms:created xsi:type="dcterms:W3CDTF">2022-02-07T23:25:00Z</dcterms:created>
  <dcterms:modified xsi:type="dcterms:W3CDTF">2022-03-09T13:42:00Z</dcterms:modified>
</cp:coreProperties>
</file>