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1B" w:rsidRDefault="002B741B" w:rsidP="00DE3603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B741B" w:rsidRDefault="002B741B" w:rsidP="002B741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C6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Протокол жюри </w:t>
      </w:r>
    </w:p>
    <w:p w:rsidR="002B741B" w:rsidRDefault="002B741B" w:rsidP="002B741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муниципального</w:t>
      </w:r>
      <w:r w:rsidRPr="003C6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этапа  </w:t>
      </w:r>
      <w:r w:rsidRP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Епархиальн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ого </w:t>
      </w:r>
      <w:r w:rsidRP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конкурс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 детского творчества </w:t>
      </w:r>
    </w:p>
    <w:p w:rsidR="002B741B" w:rsidRDefault="002B741B" w:rsidP="002B741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празднику Рождества </w:t>
      </w:r>
      <w:r w:rsidRP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Христова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2020-2021</w:t>
      </w:r>
    </w:p>
    <w:p w:rsidR="002B741B" w:rsidRDefault="002B741B" w:rsidP="00DE3603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B741B" w:rsidRDefault="002B741B" w:rsidP="00DE3603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B741B" w:rsidRDefault="002B741B" w:rsidP="002B741B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E3603" w:rsidRDefault="00DE3603" w:rsidP="00DE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Литературное творчество </w:t>
      </w:r>
      <w:r w:rsidRPr="003C6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3C6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возрастная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(до 8 лет</w:t>
      </w:r>
      <w:r w:rsidRPr="003C6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441A69" w:rsidRPr="003C6220" w:rsidRDefault="00441A69" w:rsidP="00DE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4648" w:type="pct"/>
        <w:tblLayout w:type="fixed"/>
        <w:tblLook w:val="04A0" w:firstRow="1" w:lastRow="0" w:firstColumn="1" w:lastColumn="0" w:noHBand="0" w:noVBand="1"/>
      </w:tblPr>
      <w:tblGrid>
        <w:gridCol w:w="466"/>
        <w:gridCol w:w="863"/>
        <w:gridCol w:w="2771"/>
        <w:gridCol w:w="4797"/>
      </w:tblGrid>
      <w:tr w:rsidR="00DE3603" w:rsidRPr="003C6220" w:rsidTr="00441A69">
        <w:trPr>
          <w:trHeight w:val="828"/>
        </w:trPr>
        <w:tc>
          <w:tcPr>
            <w:tcW w:w="262" w:type="pct"/>
            <w:vAlign w:val="center"/>
          </w:tcPr>
          <w:p w:rsidR="00DE3603" w:rsidRPr="003C6220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85" w:type="pct"/>
            <w:vAlign w:val="center"/>
          </w:tcPr>
          <w:p w:rsidR="00DE3603" w:rsidRPr="003C6220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1557" w:type="pct"/>
            <w:vAlign w:val="center"/>
          </w:tcPr>
          <w:p w:rsidR="00DE3603" w:rsidRPr="003C6220" w:rsidRDefault="002D17D8" w:rsidP="002D17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2695" w:type="pct"/>
            <w:vAlign w:val="center"/>
          </w:tcPr>
          <w:p w:rsidR="00DE3603" w:rsidRDefault="00DE3603" w:rsidP="008E4B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работы</w:t>
            </w:r>
            <w:r>
              <w:t xml:space="preserve"> </w:t>
            </w:r>
          </w:p>
          <w:p w:rsidR="00DE3603" w:rsidRDefault="00E43D3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</w:t>
            </w:r>
          </w:p>
          <w:p w:rsidR="00DE3603" w:rsidRPr="003C6220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DE3603" w:rsidRPr="00441A69" w:rsidTr="00441A69">
        <w:trPr>
          <w:trHeight w:val="828"/>
        </w:trPr>
        <w:tc>
          <w:tcPr>
            <w:tcW w:w="262" w:type="pct"/>
            <w:vAlign w:val="center"/>
          </w:tcPr>
          <w:p w:rsidR="00DE3603" w:rsidRPr="00441A69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5" w:type="pct"/>
            <w:vAlign w:val="center"/>
          </w:tcPr>
          <w:p w:rsidR="00DE3603" w:rsidRPr="00441A69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место</w:t>
            </w:r>
          </w:p>
        </w:tc>
        <w:tc>
          <w:tcPr>
            <w:tcW w:w="1557" w:type="pct"/>
            <w:vAlign w:val="center"/>
          </w:tcPr>
          <w:p w:rsidR="00DE3603" w:rsidRPr="00441A69" w:rsidRDefault="00DE3603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</w:rPr>
              <w:t>МОУ «СОШ Лесколовский ЦО»</w:t>
            </w:r>
          </w:p>
        </w:tc>
        <w:tc>
          <w:tcPr>
            <w:tcW w:w="2695" w:type="pct"/>
            <w:vAlign w:val="center"/>
          </w:tcPr>
          <w:p w:rsidR="00DE3603" w:rsidRPr="00441A69" w:rsidRDefault="00DE3603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  <w:p w:rsidR="00DE3603" w:rsidRPr="00441A69" w:rsidRDefault="00DE3603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441A69">
              <w:rPr>
                <w:rFonts w:ascii="Times New Roman" w:hAnsi="Times New Roman" w:cs="Times New Roman"/>
                <w:sz w:val="24"/>
                <w:szCs w:val="24"/>
              </w:rPr>
              <w:t>Русов</w:t>
            </w:r>
            <w:proofErr w:type="spellEnd"/>
            <w:r w:rsidRPr="00441A6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DE3603" w:rsidRPr="00441A69" w:rsidRDefault="00DE3603" w:rsidP="00D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</w:rPr>
              <w:t>Педагог: Калинина Е.Н.</w:t>
            </w:r>
          </w:p>
        </w:tc>
      </w:tr>
    </w:tbl>
    <w:p w:rsidR="00DE3603" w:rsidRPr="00441A69" w:rsidRDefault="00DE3603" w:rsidP="00DE3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41B" w:rsidRDefault="002B741B" w:rsidP="00DE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603" w:rsidRDefault="00DE3603" w:rsidP="00DE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1A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Литературное творчество - 2 возрастная категория (9-12 лет)</w:t>
      </w:r>
    </w:p>
    <w:p w:rsidR="00441A69" w:rsidRPr="00441A69" w:rsidRDefault="00441A69" w:rsidP="00DE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4648" w:type="pct"/>
        <w:tblLayout w:type="fixed"/>
        <w:tblLook w:val="04A0" w:firstRow="1" w:lastRow="0" w:firstColumn="1" w:lastColumn="0" w:noHBand="0" w:noVBand="1"/>
      </w:tblPr>
      <w:tblGrid>
        <w:gridCol w:w="470"/>
        <w:gridCol w:w="859"/>
        <w:gridCol w:w="2765"/>
        <w:gridCol w:w="4803"/>
      </w:tblGrid>
      <w:tr w:rsidR="00DE3603" w:rsidRPr="00441A69" w:rsidTr="00441A69">
        <w:trPr>
          <w:trHeight w:val="614"/>
        </w:trPr>
        <w:tc>
          <w:tcPr>
            <w:tcW w:w="264" w:type="pct"/>
            <w:vAlign w:val="center"/>
          </w:tcPr>
          <w:p w:rsidR="00DE3603" w:rsidRPr="00441A69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83" w:type="pct"/>
            <w:vAlign w:val="center"/>
          </w:tcPr>
          <w:p w:rsidR="00DE3603" w:rsidRPr="00441A69" w:rsidRDefault="00DE3603" w:rsidP="008E4B1E">
            <w:pPr>
              <w:pStyle w:val="9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41A69"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554" w:type="pct"/>
            <w:vAlign w:val="center"/>
          </w:tcPr>
          <w:p w:rsidR="00DE3603" w:rsidRPr="00441A69" w:rsidRDefault="002D17D8" w:rsidP="002D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2699" w:type="pct"/>
            <w:vAlign w:val="center"/>
          </w:tcPr>
          <w:p w:rsidR="00DE3603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Название работы </w:t>
            </w:r>
          </w:p>
          <w:p w:rsidR="002D17D8" w:rsidRPr="00441A69" w:rsidRDefault="002D17D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</w:t>
            </w:r>
          </w:p>
          <w:p w:rsidR="00DE3603" w:rsidRPr="00441A69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DE3603" w:rsidRPr="00441A69" w:rsidTr="00441A69">
        <w:trPr>
          <w:trHeight w:val="614"/>
        </w:trPr>
        <w:tc>
          <w:tcPr>
            <w:tcW w:w="264" w:type="pct"/>
          </w:tcPr>
          <w:p w:rsidR="00DE3603" w:rsidRPr="00441A69" w:rsidRDefault="00DE3603" w:rsidP="008E4B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3" w:type="pct"/>
            <w:vAlign w:val="center"/>
          </w:tcPr>
          <w:p w:rsidR="00DE3603" w:rsidRPr="00441A69" w:rsidRDefault="00DE3603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proofErr w:type="spellStart"/>
            <w:r w:rsidRPr="00441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место</w:t>
            </w:r>
            <w:proofErr w:type="spellEnd"/>
          </w:p>
        </w:tc>
        <w:tc>
          <w:tcPr>
            <w:tcW w:w="1554" w:type="pct"/>
          </w:tcPr>
          <w:p w:rsidR="00DE3603" w:rsidRPr="00441A69" w:rsidRDefault="002D17D8" w:rsidP="002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с</w:t>
            </w:r>
            <w:r w:rsidR="00DE3603" w:rsidRPr="00441A6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603" w:rsidRPr="00441A69">
              <w:rPr>
                <w:rFonts w:ascii="Times New Roman" w:hAnsi="Times New Roman" w:cs="Times New Roman"/>
                <w:sz w:val="24"/>
                <w:szCs w:val="24"/>
              </w:rPr>
              <w:t xml:space="preserve">постола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3603" w:rsidRPr="00441A69">
              <w:rPr>
                <w:rFonts w:ascii="Times New Roman" w:hAnsi="Times New Roman" w:cs="Times New Roman"/>
                <w:sz w:val="24"/>
                <w:szCs w:val="24"/>
              </w:rPr>
              <w:t xml:space="preserve">вангелиста </w:t>
            </w:r>
            <w:proofErr w:type="spellStart"/>
            <w:r w:rsidR="00DE3603" w:rsidRPr="00441A69">
              <w:rPr>
                <w:rFonts w:ascii="Times New Roman" w:hAnsi="Times New Roman" w:cs="Times New Roman"/>
                <w:sz w:val="24"/>
                <w:szCs w:val="24"/>
              </w:rPr>
              <w:t>Ионна</w:t>
            </w:r>
            <w:proofErr w:type="spellEnd"/>
            <w:r w:rsidR="00DE3603" w:rsidRPr="00441A69">
              <w:rPr>
                <w:rFonts w:ascii="Times New Roman" w:hAnsi="Times New Roman" w:cs="Times New Roman"/>
                <w:sz w:val="24"/>
                <w:szCs w:val="24"/>
              </w:rPr>
              <w:t xml:space="preserve"> Богослова в Кудрово</w:t>
            </w:r>
          </w:p>
        </w:tc>
        <w:tc>
          <w:tcPr>
            <w:tcW w:w="2699" w:type="pct"/>
          </w:tcPr>
          <w:p w:rsidR="00DE3603" w:rsidRPr="00441A69" w:rsidRDefault="00DE3603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</w:rPr>
              <w:t>«Чудо в Рождественский сочельник»</w:t>
            </w:r>
          </w:p>
          <w:p w:rsidR="00DE3603" w:rsidRPr="00441A69" w:rsidRDefault="00DE3603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</w:rPr>
              <w:t>Участник: Чурина Ника</w:t>
            </w:r>
          </w:p>
          <w:p w:rsidR="00DE3603" w:rsidRPr="00441A69" w:rsidRDefault="00DE3603" w:rsidP="00DE360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41A69">
              <w:rPr>
                <w:rFonts w:ascii="Times New Roman" w:hAnsi="Times New Roman" w:cs="Times New Roman"/>
                <w:sz w:val="24"/>
                <w:szCs w:val="24"/>
              </w:rPr>
              <w:t>Педагог: Сенина А.О.</w:t>
            </w:r>
          </w:p>
        </w:tc>
      </w:tr>
    </w:tbl>
    <w:p w:rsidR="00DE3603" w:rsidRDefault="00DE3603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0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41B" w:rsidRDefault="002B741B" w:rsidP="000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05655C" w:rsidRDefault="0005655C" w:rsidP="000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жюри:  </w:t>
      </w:r>
    </w:p>
    <w:p w:rsidR="0005655C" w:rsidRDefault="0005655C" w:rsidP="000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DA6">
        <w:rPr>
          <w:rFonts w:ascii="Times New Roman" w:hAnsi="Times New Roman" w:cs="Times New Roman"/>
          <w:sz w:val="24"/>
          <w:szCs w:val="24"/>
          <w:shd w:val="clear" w:color="auto" w:fill="FFFFFF"/>
        </w:rPr>
        <w:t>Т.Т. Чураева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художник, 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 xml:space="preserve"> по изобразительному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декоративно-прикладному творчеству</w:t>
      </w:r>
      <w:r w:rsidRPr="00022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МБОУДО ДДЮТ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Всеволожского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5C" w:rsidRPr="00022DA6" w:rsidRDefault="0005655C" w:rsidP="000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DA6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жюри:</w:t>
      </w:r>
    </w:p>
    <w:p w:rsidR="0005655C" w:rsidRPr="00022DA6" w:rsidRDefault="0005655C" w:rsidP="0005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Дионисий Бунцев, помощник благочинного по образовательной деятельности Всеволожского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благочиния, настоятель храма святых равноапостольных Константина и Елены г. Всеволожска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3D38" w:rsidRDefault="0005655C" w:rsidP="00E4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С.П. Пахомов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организатор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ДДЮТ Всеволожского района; </w:t>
      </w:r>
    </w:p>
    <w:p w:rsidR="0005655C" w:rsidRPr="0005655C" w:rsidRDefault="0005655C" w:rsidP="00E4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98">
        <w:rPr>
          <w:rFonts w:ascii="Times New Roman" w:eastAsia="Calibri" w:hAnsi="Times New Roman" w:cs="Times New Roman"/>
          <w:sz w:val="24"/>
          <w:szCs w:val="24"/>
        </w:rPr>
        <w:t>Е.В. Першина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организатор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>ДО ДДЮТ Всеволожского района;</w:t>
      </w:r>
    </w:p>
    <w:p w:rsidR="0005655C" w:rsidRPr="00022DA6" w:rsidRDefault="0005655C" w:rsidP="00E4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55C" w:rsidRDefault="0005655C" w:rsidP="00E43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0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0565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0565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5C" w:rsidRDefault="0005655C" w:rsidP="00DE36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5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3"/>
    <w:rsid w:val="0005655C"/>
    <w:rsid w:val="002B741B"/>
    <w:rsid w:val="002D17D8"/>
    <w:rsid w:val="00441A69"/>
    <w:rsid w:val="00700731"/>
    <w:rsid w:val="00710318"/>
    <w:rsid w:val="00924D2D"/>
    <w:rsid w:val="00B77808"/>
    <w:rsid w:val="00DE3603"/>
    <w:rsid w:val="00E4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uiPriority w:val="99"/>
    <w:locked/>
    <w:rsid w:val="00DE36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E3603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uiPriority w:val="99"/>
    <w:locked/>
    <w:rsid w:val="00DE36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E3603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Екатерина Викторовна</dc:creator>
  <cp:lastModifiedBy>Кириллова Виктория Александровна</cp:lastModifiedBy>
  <cp:revision>7</cp:revision>
  <cp:lastPrinted>2020-12-28T11:15:00Z</cp:lastPrinted>
  <dcterms:created xsi:type="dcterms:W3CDTF">2020-12-28T11:09:00Z</dcterms:created>
  <dcterms:modified xsi:type="dcterms:W3CDTF">2021-01-26T14:39:00Z</dcterms:modified>
</cp:coreProperties>
</file>